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A7" w:rsidRPr="0022505F" w:rsidRDefault="0098150D" w:rsidP="00B622E7">
      <w:pPr>
        <w:pStyle w:val="1"/>
        <w:spacing w:before="74"/>
        <w:ind w:left="701" w:right="358"/>
        <w:jc w:val="center"/>
        <w:rPr>
          <w:sz w:val="24"/>
          <w:szCs w:val="24"/>
        </w:rPr>
      </w:pPr>
      <w:r w:rsidRPr="0022505F">
        <w:rPr>
          <w:sz w:val="24"/>
          <w:szCs w:val="24"/>
        </w:rPr>
        <w:t>Муниципальное казенное общеобразовательное</w:t>
      </w:r>
      <w:r w:rsidRPr="0022505F">
        <w:rPr>
          <w:spacing w:val="58"/>
          <w:sz w:val="24"/>
          <w:szCs w:val="24"/>
        </w:rPr>
        <w:t xml:space="preserve"> </w:t>
      </w:r>
      <w:r w:rsidRPr="0022505F">
        <w:rPr>
          <w:sz w:val="24"/>
          <w:szCs w:val="24"/>
        </w:rPr>
        <w:t>учреждение</w:t>
      </w:r>
    </w:p>
    <w:p w:rsidR="001B56A7" w:rsidRPr="0022505F" w:rsidRDefault="0098150D" w:rsidP="00B622E7">
      <w:pPr>
        <w:spacing w:before="149"/>
        <w:ind w:left="705" w:right="358"/>
        <w:jc w:val="center"/>
        <w:rPr>
          <w:b/>
          <w:sz w:val="24"/>
          <w:szCs w:val="24"/>
        </w:rPr>
      </w:pPr>
      <w:r w:rsidRPr="0022505F">
        <w:rPr>
          <w:b/>
          <w:sz w:val="24"/>
          <w:szCs w:val="24"/>
        </w:rPr>
        <w:t>«Замзорская средняя общеобразовательная школа»</w:t>
      </w:r>
    </w:p>
    <w:p w:rsidR="001B56A7" w:rsidRPr="0022505F" w:rsidRDefault="001B56A7" w:rsidP="00B622E7">
      <w:pPr>
        <w:pStyle w:val="a3"/>
        <w:jc w:val="center"/>
        <w:rPr>
          <w:b/>
          <w:sz w:val="24"/>
          <w:szCs w:val="24"/>
        </w:rPr>
      </w:pPr>
    </w:p>
    <w:p w:rsidR="001B56A7" w:rsidRPr="0022505F" w:rsidRDefault="00CC0202" w:rsidP="00B622E7">
      <w:pPr>
        <w:pStyle w:val="a3"/>
        <w:spacing w:before="2"/>
        <w:jc w:val="center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26" style="position:absolute;left:0;text-align:left;margin-left:103.1pt;margin-top:10.55pt;width:441.85pt;height:.1pt;z-index:-251658752;mso-wrap-distance-left:0;mso-wrap-distance-right:0;mso-position-horizontal-relative:page" coordorigin="2062,211" coordsize="8837,0" o:spt="100" adj="0,,0" path="m2062,211r1036,m3101,211r777,m3881,211r518,m4402,211r1036,m5441,211r777,m6221,211r518,m6742,211r1036,m7781,211r777,m8561,211r518,m9082,211r1036,m10121,211r777,e" filled="f" strokeweight=".28803mm">
            <v:stroke joinstyle="round"/>
            <v:formulas/>
            <v:path arrowok="t" o:connecttype="segments"/>
            <w10:wrap type="topAndBottom" anchorx="page"/>
          </v:shape>
        </w:pict>
      </w:r>
    </w:p>
    <w:p w:rsidR="001B56A7" w:rsidRPr="0022505F" w:rsidRDefault="001B56A7" w:rsidP="00B622E7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1B56A7" w:rsidRPr="0022505F" w:rsidRDefault="001B56A7" w:rsidP="00B622E7">
      <w:pPr>
        <w:pStyle w:val="a3"/>
        <w:spacing w:before="2" w:line="360" w:lineRule="auto"/>
        <w:jc w:val="both"/>
        <w:rPr>
          <w:b/>
          <w:sz w:val="24"/>
          <w:szCs w:val="24"/>
        </w:rPr>
      </w:pPr>
    </w:p>
    <w:p w:rsidR="00B622E7" w:rsidRPr="0022505F" w:rsidRDefault="0098150D" w:rsidP="00B622E7">
      <w:pPr>
        <w:pStyle w:val="a3"/>
        <w:spacing w:before="88"/>
        <w:ind w:left="6533" w:right="230"/>
        <w:jc w:val="right"/>
        <w:rPr>
          <w:w w:val="99"/>
          <w:sz w:val="24"/>
          <w:szCs w:val="24"/>
        </w:rPr>
      </w:pPr>
      <w:r w:rsidRPr="0022505F">
        <w:rPr>
          <w:spacing w:val="-1"/>
          <w:sz w:val="24"/>
          <w:szCs w:val="24"/>
        </w:rPr>
        <w:t>Утверждено</w:t>
      </w:r>
      <w:r w:rsidRPr="0022505F">
        <w:rPr>
          <w:w w:val="99"/>
          <w:sz w:val="24"/>
          <w:szCs w:val="24"/>
        </w:rPr>
        <w:t xml:space="preserve">        </w:t>
      </w:r>
    </w:p>
    <w:p w:rsidR="001B56A7" w:rsidRPr="0022505F" w:rsidRDefault="00B622E7" w:rsidP="00B622E7">
      <w:pPr>
        <w:pStyle w:val="a3"/>
        <w:spacing w:before="88"/>
        <w:ind w:left="6533" w:right="230"/>
        <w:jc w:val="right"/>
        <w:rPr>
          <w:sz w:val="24"/>
          <w:szCs w:val="24"/>
        </w:rPr>
      </w:pPr>
      <w:r w:rsidRPr="0022505F">
        <w:rPr>
          <w:sz w:val="24"/>
          <w:szCs w:val="24"/>
        </w:rPr>
        <w:t>п</w:t>
      </w:r>
      <w:r w:rsidR="0098150D" w:rsidRPr="0022505F">
        <w:rPr>
          <w:sz w:val="24"/>
          <w:szCs w:val="24"/>
        </w:rPr>
        <w:t>риказом</w:t>
      </w:r>
      <w:r w:rsidRPr="0022505F">
        <w:rPr>
          <w:spacing w:val="-8"/>
          <w:sz w:val="24"/>
          <w:szCs w:val="24"/>
        </w:rPr>
        <w:t xml:space="preserve"> </w:t>
      </w:r>
      <w:r w:rsidR="0098150D" w:rsidRPr="0022505F">
        <w:rPr>
          <w:sz w:val="24"/>
          <w:szCs w:val="24"/>
        </w:rPr>
        <w:t>директора</w:t>
      </w:r>
      <w:r w:rsidR="0098150D" w:rsidRPr="0022505F">
        <w:rPr>
          <w:w w:val="99"/>
          <w:sz w:val="24"/>
          <w:szCs w:val="24"/>
        </w:rPr>
        <w:t xml:space="preserve"> </w:t>
      </w:r>
      <w:r w:rsidR="0098150D" w:rsidRPr="0022505F">
        <w:rPr>
          <w:sz w:val="24"/>
          <w:szCs w:val="24"/>
        </w:rPr>
        <w:t>МКОУ «Замзорская</w:t>
      </w:r>
      <w:r w:rsidR="0098150D" w:rsidRPr="0022505F">
        <w:rPr>
          <w:spacing w:val="-5"/>
          <w:sz w:val="24"/>
          <w:szCs w:val="24"/>
        </w:rPr>
        <w:t xml:space="preserve"> </w:t>
      </w:r>
      <w:r w:rsidR="0098150D" w:rsidRPr="0022505F">
        <w:rPr>
          <w:spacing w:val="-3"/>
          <w:sz w:val="24"/>
          <w:szCs w:val="24"/>
        </w:rPr>
        <w:t>СОШ»</w:t>
      </w:r>
      <w:r w:rsidRPr="0022505F">
        <w:rPr>
          <w:spacing w:val="-3"/>
          <w:sz w:val="24"/>
          <w:szCs w:val="24"/>
        </w:rPr>
        <w:t xml:space="preserve"> </w:t>
      </w:r>
      <w:r w:rsidR="0089302D">
        <w:rPr>
          <w:sz w:val="24"/>
          <w:szCs w:val="24"/>
        </w:rPr>
        <w:t>от 30</w:t>
      </w:r>
      <w:r w:rsidR="00E45281">
        <w:rPr>
          <w:sz w:val="24"/>
          <w:szCs w:val="24"/>
        </w:rPr>
        <w:t>.08.</w:t>
      </w:r>
      <w:r w:rsidR="003D069A">
        <w:rPr>
          <w:sz w:val="24"/>
          <w:szCs w:val="24"/>
        </w:rPr>
        <w:t>24</w:t>
      </w:r>
      <w:r w:rsidR="0098150D" w:rsidRPr="0022505F">
        <w:rPr>
          <w:spacing w:val="-5"/>
          <w:sz w:val="24"/>
          <w:szCs w:val="24"/>
        </w:rPr>
        <w:t xml:space="preserve"> </w:t>
      </w:r>
      <w:r w:rsidR="003D069A">
        <w:rPr>
          <w:sz w:val="24"/>
          <w:szCs w:val="24"/>
        </w:rPr>
        <w:t>№ 127</w:t>
      </w:r>
      <w:r w:rsidR="00CE438C">
        <w:rPr>
          <w:sz w:val="24"/>
          <w:szCs w:val="24"/>
        </w:rPr>
        <w:t>-од</w:t>
      </w:r>
    </w:p>
    <w:p w:rsidR="001B56A7" w:rsidRPr="0022505F" w:rsidRDefault="001B56A7" w:rsidP="00B622E7">
      <w:pPr>
        <w:pStyle w:val="a3"/>
        <w:jc w:val="both"/>
        <w:rPr>
          <w:sz w:val="24"/>
          <w:szCs w:val="24"/>
        </w:rPr>
      </w:pPr>
    </w:p>
    <w:p w:rsidR="001B56A7" w:rsidRPr="0022505F" w:rsidRDefault="001B56A7" w:rsidP="00B622E7">
      <w:pPr>
        <w:pStyle w:val="a3"/>
        <w:spacing w:line="360" w:lineRule="auto"/>
        <w:jc w:val="both"/>
        <w:rPr>
          <w:sz w:val="24"/>
          <w:szCs w:val="24"/>
        </w:rPr>
      </w:pPr>
    </w:p>
    <w:p w:rsidR="002D256D" w:rsidRPr="002D256D" w:rsidRDefault="002D256D" w:rsidP="002D256D">
      <w:pPr>
        <w:spacing w:line="360" w:lineRule="auto"/>
        <w:ind w:left="1469" w:right="1481"/>
        <w:jc w:val="center"/>
        <w:outlineLvl w:val="0"/>
        <w:rPr>
          <w:b/>
          <w:bCs/>
          <w:sz w:val="24"/>
          <w:szCs w:val="24"/>
        </w:rPr>
      </w:pPr>
      <w:r w:rsidRPr="002D256D">
        <w:rPr>
          <w:b/>
          <w:bCs/>
          <w:sz w:val="24"/>
          <w:szCs w:val="24"/>
        </w:rPr>
        <w:t>Адаптированная основная общеобразовательная программа по учебному предмету</w:t>
      </w:r>
    </w:p>
    <w:p w:rsidR="002D256D" w:rsidRPr="002D256D" w:rsidRDefault="002D256D" w:rsidP="002D256D">
      <w:pPr>
        <w:spacing w:line="360" w:lineRule="auto"/>
        <w:ind w:left="1469" w:right="1481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Домоводство </w:t>
      </w:r>
      <w:r w:rsidRPr="002D256D">
        <w:rPr>
          <w:b/>
          <w:bCs/>
          <w:sz w:val="24"/>
          <w:szCs w:val="24"/>
        </w:rPr>
        <w:t>9 класс</w:t>
      </w:r>
    </w:p>
    <w:p w:rsidR="002D256D" w:rsidRPr="002D256D" w:rsidRDefault="002D256D" w:rsidP="002D256D">
      <w:pPr>
        <w:spacing w:line="360" w:lineRule="auto"/>
        <w:ind w:left="1469" w:right="1481"/>
        <w:jc w:val="center"/>
        <w:outlineLvl w:val="0"/>
        <w:rPr>
          <w:b/>
          <w:bCs/>
          <w:sz w:val="24"/>
          <w:szCs w:val="24"/>
        </w:rPr>
      </w:pPr>
      <w:r w:rsidRPr="002D256D">
        <w:rPr>
          <w:bCs/>
          <w:sz w:val="24"/>
          <w:szCs w:val="24"/>
        </w:rPr>
        <w:t xml:space="preserve">Для </w:t>
      </w:r>
      <w:r w:rsidRPr="002D256D">
        <w:rPr>
          <w:rFonts w:eastAsia="Calibri"/>
          <w:sz w:val="24"/>
          <w:szCs w:val="24"/>
        </w:rPr>
        <w:t>обучающихся с умственной отсталостью</w:t>
      </w:r>
    </w:p>
    <w:p w:rsidR="002D256D" w:rsidRPr="002D256D" w:rsidRDefault="002D256D" w:rsidP="002D256D">
      <w:pPr>
        <w:spacing w:line="360" w:lineRule="auto"/>
        <w:ind w:left="349" w:right="358"/>
        <w:jc w:val="center"/>
        <w:rPr>
          <w:sz w:val="24"/>
          <w:szCs w:val="24"/>
        </w:rPr>
      </w:pPr>
      <w:r w:rsidRPr="002D256D">
        <w:rPr>
          <w:sz w:val="24"/>
          <w:szCs w:val="24"/>
        </w:rPr>
        <w:t xml:space="preserve">(интеллектуальными нарушениями) </w:t>
      </w:r>
    </w:p>
    <w:p w:rsidR="002D256D" w:rsidRPr="002D256D" w:rsidRDefault="002D256D" w:rsidP="002D256D">
      <w:pPr>
        <w:spacing w:line="360" w:lineRule="auto"/>
        <w:ind w:left="349" w:right="358"/>
        <w:jc w:val="center"/>
        <w:rPr>
          <w:sz w:val="24"/>
          <w:szCs w:val="24"/>
        </w:rPr>
      </w:pPr>
      <w:r w:rsidRPr="002D256D">
        <w:rPr>
          <w:rFonts w:eastAsia="TimesNewRoman"/>
          <w:b/>
          <w:sz w:val="24"/>
          <w:szCs w:val="24"/>
        </w:rPr>
        <w:t>Вариант 2</w:t>
      </w:r>
    </w:p>
    <w:p w:rsidR="001B56A7" w:rsidRPr="0022505F" w:rsidRDefault="001B56A7" w:rsidP="00B622E7">
      <w:pPr>
        <w:pStyle w:val="a3"/>
        <w:spacing w:line="360" w:lineRule="auto"/>
        <w:jc w:val="both"/>
        <w:rPr>
          <w:sz w:val="24"/>
          <w:szCs w:val="24"/>
        </w:rPr>
      </w:pPr>
    </w:p>
    <w:p w:rsidR="001B56A7" w:rsidRPr="0022505F" w:rsidRDefault="001B56A7" w:rsidP="00B622E7">
      <w:pPr>
        <w:pStyle w:val="a3"/>
        <w:spacing w:line="360" w:lineRule="auto"/>
        <w:jc w:val="both"/>
        <w:rPr>
          <w:sz w:val="24"/>
          <w:szCs w:val="24"/>
        </w:rPr>
      </w:pPr>
    </w:p>
    <w:p w:rsidR="001B56A7" w:rsidRPr="0022505F" w:rsidRDefault="001B56A7" w:rsidP="00B622E7">
      <w:pPr>
        <w:pStyle w:val="a3"/>
        <w:spacing w:before="4" w:line="360" w:lineRule="auto"/>
        <w:jc w:val="both"/>
        <w:rPr>
          <w:sz w:val="24"/>
          <w:szCs w:val="24"/>
        </w:rPr>
      </w:pPr>
    </w:p>
    <w:p w:rsidR="001B56A7" w:rsidRPr="0022505F" w:rsidRDefault="00E70ED9" w:rsidP="00162B60">
      <w:pPr>
        <w:pStyle w:val="a3"/>
        <w:ind w:firstLine="142"/>
        <w:jc w:val="both"/>
        <w:rPr>
          <w:sz w:val="24"/>
          <w:szCs w:val="24"/>
        </w:rPr>
      </w:pPr>
      <w:r w:rsidRPr="0022505F">
        <w:rPr>
          <w:sz w:val="24"/>
          <w:szCs w:val="24"/>
        </w:rPr>
        <w:t>Составите</w:t>
      </w:r>
      <w:r w:rsidR="00724E33" w:rsidRPr="0022505F">
        <w:rPr>
          <w:sz w:val="24"/>
          <w:szCs w:val="24"/>
        </w:rPr>
        <w:t>ль: Степанова С.</w:t>
      </w:r>
      <w:r w:rsidR="00162B60">
        <w:rPr>
          <w:sz w:val="24"/>
          <w:szCs w:val="24"/>
        </w:rPr>
        <w:t xml:space="preserve"> </w:t>
      </w:r>
      <w:proofErr w:type="gramStart"/>
      <w:r w:rsidR="00724E33" w:rsidRPr="0022505F">
        <w:rPr>
          <w:sz w:val="24"/>
          <w:szCs w:val="24"/>
        </w:rPr>
        <w:t>В</w:t>
      </w:r>
      <w:proofErr w:type="gramEnd"/>
      <w:r w:rsidR="00E80AF4" w:rsidRPr="0022505F">
        <w:rPr>
          <w:sz w:val="24"/>
          <w:szCs w:val="24"/>
        </w:rPr>
        <w:t>,</w:t>
      </w:r>
      <w:r w:rsidR="00162B60">
        <w:rPr>
          <w:sz w:val="24"/>
          <w:szCs w:val="24"/>
        </w:rPr>
        <w:t xml:space="preserve"> </w:t>
      </w:r>
      <w:r w:rsidR="00E80AF4" w:rsidRPr="0022505F">
        <w:rPr>
          <w:sz w:val="24"/>
          <w:szCs w:val="24"/>
        </w:rPr>
        <w:t xml:space="preserve"> учитель </w:t>
      </w:r>
      <w:r w:rsidR="00417449">
        <w:rPr>
          <w:sz w:val="24"/>
          <w:szCs w:val="24"/>
        </w:rPr>
        <w:t xml:space="preserve"> </w:t>
      </w:r>
      <w:r w:rsidR="0098150D" w:rsidRPr="0022505F">
        <w:rPr>
          <w:sz w:val="24"/>
          <w:szCs w:val="24"/>
        </w:rPr>
        <w:t>МКОУ «Замзорская СОШ»</w:t>
      </w:r>
    </w:p>
    <w:p w:rsidR="001B56A7" w:rsidRPr="0022505F" w:rsidRDefault="001B56A7" w:rsidP="00B622E7">
      <w:pPr>
        <w:pStyle w:val="a3"/>
        <w:spacing w:line="360" w:lineRule="auto"/>
        <w:jc w:val="both"/>
        <w:rPr>
          <w:sz w:val="24"/>
          <w:szCs w:val="24"/>
        </w:rPr>
      </w:pPr>
    </w:p>
    <w:p w:rsidR="001B56A7" w:rsidRPr="0022505F" w:rsidRDefault="001B56A7" w:rsidP="00B622E7">
      <w:pPr>
        <w:pStyle w:val="a3"/>
        <w:spacing w:line="360" w:lineRule="auto"/>
        <w:jc w:val="both"/>
        <w:rPr>
          <w:sz w:val="24"/>
          <w:szCs w:val="24"/>
        </w:rPr>
      </w:pPr>
    </w:p>
    <w:p w:rsidR="001B56A7" w:rsidRPr="0022505F" w:rsidRDefault="001B56A7" w:rsidP="00B622E7">
      <w:pPr>
        <w:pStyle w:val="a3"/>
        <w:spacing w:line="360" w:lineRule="auto"/>
        <w:jc w:val="both"/>
        <w:rPr>
          <w:sz w:val="24"/>
          <w:szCs w:val="24"/>
        </w:rPr>
      </w:pPr>
    </w:p>
    <w:p w:rsidR="001B56A7" w:rsidRPr="0022505F" w:rsidRDefault="001B56A7" w:rsidP="00B622E7">
      <w:pPr>
        <w:pStyle w:val="a3"/>
        <w:spacing w:line="360" w:lineRule="auto"/>
        <w:jc w:val="both"/>
        <w:rPr>
          <w:sz w:val="24"/>
          <w:szCs w:val="24"/>
        </w:rPr>
      </w:pPr>
    </w:p>
    <w:p w:rsidR="001B56A7" w:rsidRPr="0022505F" w:rsidRDefault="001B56A7" w:rsidP="00B622E7">
      <w:pPr>
        <w:pStyle w:val="a3"/>
        <w:spacing w:line="360" w:lineRule="auto"/>
        <w:jc w:val="both"/>
        <w:rPr>
          <w:sz w:val="24"/>
          <w:szCs w:val="24"/>
        </w:rPr>
      </w:pPr>
    </w:p>
    <w:p w:rsidR="001B56A7" w:rsidRPr="0022505F" w:rsidRDefault="001B56A7" w:rsidP="00B622E7">
      <w:pPr>
        <w:pStyle w:val="a3"/>
        <w:spacing w:line="360" w:lineRule="auto"/>
        <w:jc w:val="both"/>
        <w:rPr>
          <w:sz w:val="24"/>
          <w:szCs w:val="24"/>
        </w:rPr>
      </w:pPr>
    </w:p>
    <w:p w:rsidR="001B56A7" w:rsidRPr="0022505F" w:rsidRDefault="001B56A7" w:rsidP="00B622E7">
      <w:pPr>
        <w:pStyle w:val="a3"/>
        <w:spacing w:line="360" w:lineRule="auto"/>
        <w:jc w:val="both"/>
        <w:rPr>
          <w:sz w:val="24"/>
          <w:szCs w:val="24"/>
        </w:rPr>
      </w:pPr>
    </w:p>
    <w:p w:rsidR="001B56A7" w:rsidRPr="0022505F" w:rsidRDefault="001B56A7" w:rsidP="00B622E7">
      <w:pPr>
        <w:pStyle w:val="a3"/>
        <w:spacing w:line="360" w:lineRule="auto"/>
        <w:jc w:val="both"/>
        <w:rPr>
          <w:sz w:val="24"/>
          <w:szCs w:val="24"/>
        </w:rPr>
      </w:pPr>
    </w:p>
    <w:p w:rsidR="001B56A7" w:rsidRPr="0022505F" w:rsidRDefault="001B56A7" w:rsidP="00B622E7">
      <w:pPr>
        <w:pStyle w:val="a3"/>
        <w:spacing w:before="8" w:line="360" w:lineRule="auto"/>
        <w:jc w:val="both"/>
        <w:rPr>
          <w:sz w:val="24"/>
          <w:szCs w:val="24"/>
        </w:rPr>
      </w:pPr>
    </w:p>
    <w:p w:rsidR="001B56A7" w:rsidRDefault="0098150D" w:rsidP="00B622E7">
      <w:pPr>
        <w:pStyle w:val="a3"/>
        <w:spacing w:before="1" w:line="360" w:lineRule="auto"/>
        <w:ind w:left="346" w:right="358"/>
        <w:jc w:val="center"/>
        <w:rPr>
          <w:sz w:val="24"/>
          <w:szCs w:val="24"/>
        </w:rPr>
      </w:pPr>
      <w:r w:rsidRPr="0022505F">
        <w:rPr>
          <w:sz w:val="24"/>
          <w:szCs w:val="24"/>
        </w:rPr>
        <w:t>Замзор,</w:t>
      </w:r>
      <w:r w:rsidR="00162B60">
        <w:rPr>
          <w:sz w:val="24"/>
          <w:szCs w:val="24"/>
        </w:rPr>
        <w:t xml:space="preserve"> </w:t>
      </w:r>
      <w:r w:rsidR="00E45281">
        <w:rPr>
          <w:sz w:val="24"/>
          <w:szCs w:val="24"/>
        </w:rPr>
        <w:t>20</w:t>
      </w:r>
      <w:r w:rsidR="003D069A">
        <w:rPr>
          <w:sz w:val="24"/>
          <w:szCs w:val="24"/>
        </w:rPr>
        <w:t>24</w:t>
      </w:r>
    </w:p>
    <w:p w:rsidR="007E63AD" w:rsidRDefault="007E63AD" w:rsidP="00B622E7">
      <w:pPr>
        <w:pStyle w:val="a3"/>
        <w:spacing w:before="1" w:line="360" w:lineRule="auto"/>
        <w:ind w:left="346" w:right="358"/>
        <w:jc w:val="center"/>
        <w:rPr>
          <w:sz w:val="24"/>
          <w:szCs w:val="24"/>
        </w:rPr>
      </w:pPr>
    </w:p>
    <w:p w:rsidR="007E63AD" w:rsidRDefault="007E63AD" w:rsidP="00B622E7">
      <w:pPr>
        <w:pStyle w:val="a3"/>
        <w:spacing w:before="1" w:line="360" w:lineRule="auto"/>
        <w:ind w:left="346" w:right="358"/>
        <w:jc w:val="center"/>
        <w:rPr>
          <w:sz w:val="24"/>
          <w:szCs w:val="24"/>
        </w:rPr>
      </w:pPr>
    </w:p>
    <w:p w:rsidR="007E63AD" w:rsidRPr="0022505F" w:rsidRDefault="007E63AD" w:rsidP="00B622E7">
      <w:pPr>
        <w:pStyle w:val="a3"/>
        <w:spacing w:before="1" w:line="360" w:lineRule="auto"/>
        <w:ind w:left="346" w:right="358"/>
        <w:jc w:val="center"/>
        <w:rPr>
          <w:sz w:val="24"/>
          <w:szCs w:val="24"/>
        </w:rPr>
        <w:sectPr w:rsidR="007E63AD" w:rsidRPr="0022505F">
          <w:footerReference w:type="default" r:id="rId9"/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1B56A7" w:rsidRPr="00162B60" w:rsidRDefault="0098150D" w:rsidP="00162B60">
      <w:pPr>
        <w:pStyle w:val="1"/>
        <w:numPr>
          <w:ilvl w:val="0"/>
          <w:numId w:val="6"/>
        </w:numPr>
        <w:tabs>
          <w:tab w:val="left" w:pos="284"/>
        </w:tabs>
        <w:spacing w:before="74"/>
        <w:ind w:left="0" w:firstLine="0"/>
        <w:jc w:val="center"/>
      </w:pPr>
      <w:r w:rsidRPr="00162B60">
        <w:lastRenderedPageBreak/>
        <w:t>Пояснительная</w:t>
      </w:r>
      <w:r w:rsidRPr="00162B60">
        <w:rPr>
          <w:spacing w:val="-3"/>
        </w:rPr>
        <w:t xml:space="preserve"> </w:t>
      </w:r>
      <w:r w:rsidRPr="00162B60">
        <w:t>записка</w:t>
      </w:r>
    </w:p>
    <w:p w:rsidR="001B56A7" w:rsidRPr="00162B60" w:rsidRDefault="0098150D" w:rsidP="00162B60">
      <w:pPr>
        <w:pStyle w:val="a3"/>
        <w:tabs>
          <w:tab w:val="left" w:pos="2074"/>
          <w:tab w:val="left" w:pos="9356"/>
        </w:tabs>
        <w:spacing w:before="142"/>
        <w:jc w:val="both"/>
      </w:pPr>
      <w:r w:rsidRPr="00162B60">
        <w:t xml:space="preserve">Рабочая программа по </w:t>
      </w:r>
      <w:r w:rsidR="008A50EC" w:rsidRPr="00162B60">
        <w:t xml:space="preserve">учебному предмету </w:t>
      </w:r>
      <w:r w:rsidR="000303EE">
        <w:t xml:space="preserve">Домоводство </w:t>
      </w:r>
      <w:r w:rsidRPr="00162B60">
        <w:t xml:space="preserve">разработана на основе АООП обучающихся с </w:t>
      </w:r>
      <w:r w:rsidR="000303EE">
        <w:t xml:space="preserve"> умеренной, тяжелой и глубокой умственной отсталость</w:t>
      </w:r>
      <w:proofErr w:type="gramStart"/>
      <w:r w:rsidR="000303EE">
        <w:t>ю(</w:t>
      </w:r>
      <w:proofErr w:type="gramEnd"/>
      <w:r w:rsidR="000303EE">
        <w:t>интеллектуальными нарушениями)(2вариант).Муниципального казенного общеобразовательного учреждения» Замзорская средняя общеобразовательная школа».</w:t>
      </w:r>
      <w:r w:rsidRPr="00162B60">
        <w:t xml:space="preserve"> </w:t>
      </w:r>
    </w:p>
    <w:p w:rsidR="000303EE" w:rsidRDefault="000303EE" w:rsidP="00162B60">
      <w:pPr>
        <w:tabs>
          <w:tab w:val="left" w:pos="567"/>
          <w:tab w:val="left" w:pos="935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Основная  цель</w:t>
      </w:r>
      <w:r w:rsidR="00735A62" w:rsidRPr="00162B60">
        <w:rPr>
          <w:b/>
          <w:sz w:val="26"/>
          <w:szCs w:val="26"/>
        </w:rPr>
        <w:t>:</w:t>
      </w:r>
    </w:p>
    <w:p w:rsidR="00735A62" w:rsidRPr="00162B60" w:rsidRDefault="000303EE" w:rsidP="00162B60">
      <w:pPr>
        <w:tabs>
          <w:tab w:val="left" w:pos="567"/>
          <w:tab w:val="left" w:pos="9356"/>
        </w:tabs>
        <w:jc w:val="both"/>
        <w:rPr>
          <w:b/>
          <w:sz w:val="26"/>
          <w:szCs w:val="26"/>
        </w:rPr>
      </w:pPr>
      <w:r w:rsidRPr="000303EE">
        <w:rPr>
          <w:bCs/>
          <w:sz w:val="24"/>
          <w:szCs w:val="24"/>
          <w:lang w:eastAsia="ru-RU"/>
        </w:rPr>
        <w:t xml:space="preserve"> –</w:t>
      </w:r>
      <w:r w:rsidRPr="000303EE">
        <w:rPr>
          <w:sz w:val="24"/>
          <w:szCs w:val="24"/>
          <w:lang w:eastAsia="ru-RU"/>
        </w:rPr>
        <w:t xml:space="preserve"> повышение самостоятельности детей в выполнении хозяйственно-бытовой деятельности</w:t>
      </w:r>
      <w:r w:rsidR="00735A62" w:rsidRPr="00162B60">
        <w:rPr>
          <w:b/>
          <w:sz w:val="26"/>
          <w:szCs w:val="26"/>
        </w:rPr>
        <w:t xml:space="preserve"> </w:t>
      </w:r>
    </w:p>
    <w:p w:rsidR="00735A62" w:rsidRDefault="00735A62" w:rsidP="00162B60">
      <w:pPr>
        <w:tabs>
          <w:tab w:val="left" w:pos="567"/>
          <w:tab w:val="left" w:pos="9356"/>
        </w:tabs>
        <w:jc w:val="both"/>
        <w:rPr>
          <w:b/>
          <w:sz w:val="26"/>
          <w:szCs w:val="26"/>
        </w:rPr>
      </w:pPr>
      <w:r w:rsidRPr="00162B60">
        <w:rPr>
          <w:b/>
          <w:sz w:val="26"/>
          <w:szCs w:val="26"/>
        </w:rPr>
        <w:t>Основные задачи:</w:t>
      </w:r>
    </w:p>
    <w:p w:rsidR="000303EE" w:rsidRDefault="000303EE" w:rsidP="000303E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0303EE">
        <w:rPr>
          <w:sz w:val="24"/>
          <w:szCs w:val="24"/>
          <w:lang w:eastAsia="ru-RU"/>
        </w:rPr>
        <w:t>формирование умений обращаться с инвентарем и электроприборами;</w:t>
      </w:r>
    </w:p>
    <w:p w:rsidR="000303EE" w:rsidRPr="000303EE" w:rsidRDefault="000303EE" w:rsidP="000303E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0303EE">
        <w:rPr>
          <w:bCs/>
          <w:sz w:val="24"/>
          <w:szCs w:val="24"/>
          <w:lang w:eastAsia="ru-RU"/>
        </w:rPr>
        <w:t xml:space="preserve"> </w:t>
      </w:r>
      <w:r w:rsidRPr="000303EE">
        <w:rPr>
          <w:sz w:val="24"/>
          <w:szCs w:val="24"/>
          <w:lang w:eastAsia="ru-RU"/>
        </w:rPr>
        <w:t>освоение действий по приготовлению пищи, осуществлению покупок, уборке помещения и территории, уходу за вещами.</w:t>
      </w:r>
    </w:p>
    <w:p w:rsidR="000303EE" w:rsidRPr="000303EE" w:rsidRDefault="000303EE" w:rsidP="000303E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0303EE">
        <w:rPr>
          <w:sz w:val="24"/>
          <w:szCs w:val="24"/>
          <w:lang w:eastAsia="ru-RU"/>
        </w:rPr>
        <w:t xml:space="preserve">развитие интереса к хозяйственно-бытовой деятельности; </w:t>
      </w:r>
    </w:p>
    <w:p w:rsidR="000303EE" w:rsidRPr="000303EE" w:rsidRDefault="000303EE" w:rsidP="000303E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0303EE">
        <w:rPr>
          <w:sz w:val="24"/>
          <w:szCs w:val="24"/>
          <w:lang w:eastAsia="ru-RU"/>
        </w:rPr>
        <w:t>формирование навыков самообслуживания и организации быта;</w:t>
      </w:r>
    </w:p>
    <w:p w:rsidR="000303EE" w:rsidRPr="000303EE" w:rsidRDefault="000303EE" w:rsidP="000303E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0303EE">
        <w:rPr>
          <w:sz w:val="24"/>
          <w:szCs w:val="24"/>
          <w:lang w:eastAsia="ru-RU"/>
        </w:rPr>
        <w:t>освоение отдельных видов работ с использованием бытовой химии;</w:t>
      </w:r>
    </w:p>
    <w:p w:rsidR="000303EE" w:rsidRPr="000303EE" w:rsidRDefault="000303EE" w:rsidP="000303E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0303EE">
        <w:rPr>
          <w:sz w:val="24"/>
          <w:szCs w:val="24"/>
          <w:lang w:eastAsia="ru-RU"/>
        </w:rPr>
        <w:t xml:space="preserve">соблюдение необходимые правил техники безопасности. </w:t>
      </w:r>
    </w:p>
    <w:p w:rsidR="000303EE" w:rsidRDefault="00751A69" w:rsidP="00751A69">
      <w:pPr>
        <w:tabs>
          <w:tab w:val="left" w:pos="567"/>
          <w:tab w:val="left" w:pos="935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Общая характеристика предмета</w:t>
      </w:r>
    </w:p>
    <w:p w:rsidR="00021DBF" w:rsidRPr="00021DBF" w:rsidRDefault="00021DBF" w:rsidP="00021DBF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021DBF">
        <w:rPr>
          <w:sz w:val="28"/>
          <w:szCs w:val="28"/>
        </w:rPr>
        <w:t>Программа  предусматривает  проведение  традиционных,  обобщающих  уроков,  с применением  такой  формы  работы,  как  фронтальная,  индивидуальная,  ра</w:t>
      </w:r>
      <w:r>
        <w:rPr>
          <w:sz w:val="28"/>
          <w:szCs w:val="28"/>
        </w:rPr>
        <w:t xml:space="preserve">бота  в  парах. </w:t>
      </w:r>
      <w:r w:rsidRPr="00021DBF">
        <w:rPr>
          <w:sz w:val="28"/>
          <w:szCs w:val="28"/>
        </w:rPr>
        <w:t xml:space="preserve">Ведущей формой работы учителя </w:t>
      </w:r>
      <w:proofErr w:type="gramStart"/>
      <w:r w:rsidRPr="00021DBF">
        <w:rPr>
          <w:sz w:val="28"/>
          <w:szCs w:val="28"/>
        </w:rPr>
        <w:t>с</w:t>
      </w:r>
      <w:proofErr w:type="gramEnd"/>
      <w:r w:rsidRPr="00021DBF">
        <w:rPr>
          <w:sz w:val="28"/>
          <w:szCs w:val="28"/>
        </w:rPr>
        <w:t xml:space="preserve"> </w:t>
      </w:r>
      <w:proofErr w:type="gramStart"/>
      <w:r w:rsidRPr="00021DBF">
        <w:rPr>
          <w:sz w:val="28"/>
          <w:szCs w:val="28"/>
        </w:rPr>
        <w:t>обучающимися</w:t>
      </w:r>
      <w:proofErr w:type="gramEnd"/>
      <w:r w:rsidRPr="00021DBF">
        <w:rPr>
          <w:sz w:val="28"/>
          <w:szCs w:val="28"/>
        </w:rPr>
        <w:t xml:space="preserve"> на уро</w:t>
      </w:r>
      <w:r>
        <w:rPr>
          <w:sz w:val="28"/>
          <w:szCs w:val="28"/>
        </w:rPr>
        <w:t xml:space="preserve">ке является фронтальная работа </w:t>
      </w:r>
      <w:r w:rsidRPr="00021DBF">
        <w:rPr>
          <w:sz w:val="28"/>
          <w:szCs w:val="28"/>
        </w:rPr>
        <w:t>при  осуществлении  дифференцированного  и  индивидуа</w:t>
      </w:r>
      <w:r>
        <w:rPr>
          <w:sz w:val="28"/>
          <w:szCs w:val="28"/>
        </w:rPr>
        <w:t xml:space="preserve">льного  подхода. Для  обучения </w:t>
      </w:r>
      <w:r w:rsidRPr="00021DBF">
        <w:rPr>
          <w:sz w:val="28"/>
          <w:szCs w:val="28"/>
        </w:rPr>
        <w:t>характерны  значительно  сниженный  темп  обучения,  структурная  прост</w:t>
      </w:r>
      <w:r>
        <w:rPr>
          <w:sz w:val="28"/>
          <w:szCs w:val="28"/>
        </w:rPr>
        <w:t xml:space="preserve">ота  содержания </w:t>
      </w:r>
      <w:r w:rsidRPr="00021DBF">
        <w:rPr>
          <w:sz w:val="28"/>
          <w:szCs w:val="28"/>
        </w:rPr>
        <w:t>знаний,  максимально  возможная  самостоятельность  и  ак</w:t>
      </w:r>
      <w:r>
        <w:rPr>
          <w:sz w:val="28"/>
          <w:szCs w:val="28"/>
        </w:rPr>
        <w:t xml:space="preserve">тивность  ученика  в  процессе </w:t>
      </w:r>
      <w:r w:rsidRPr="00021DBF">
        <w:rPr>
          <w:sz w:val="28"/>
          <w:szCs w:val="28"/>
        </w:rPr>
        <w:t>обучения,  многократная  повторяемость  материала  при  не</w:t>
      </w:r>
      <w:r>
        <w:rPr>
          <w:sz w:val="28"/>
          <w:szCs w:val="28"/>
        </w:rPr>
        <w:t xml:space="preserve">большом  увеличении  объема  и </w:t>
      </w:r>
      <w:r w:rsidRPr="00021DBF">
        <w:rPr>
          <w:sz w:val="28"/>
          <w:szCs w:val="28"/>
        </w:rPr>
        <w:t>усложнении его.</w:t>
      </w:r>
    </w:p>
    <w:p w:rsidR="00021DBF" w:rsidRPr="00021DBF" w:rsidRDefault="00021DBF" w:rsidP="00021DBF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021DBF">
        <w:rPr>
          <w:sz w:val="28"/>
          <w:szCs w:val="28"/>
        </w:rPr>
        <w:t xml:space="preserve">Обучение  ребенка  с  умственной  отсталостью,  </w:t>
      </w:r>
      <w:r>
        <w:rPr>
          <w:sz w:val="28"/>
          <w:szCs w:val="28"/>
        </w:rPr>
        <w:t xml:space="preserve">с  ТМНР  ведению  домашнего </w:t>
      </w:r>
      <w:r w:rsidRPr="00021DBF">
        <w:rPr>
          <w:sz w:val="28"/>
          <w:szCs w:val="28"/>
        </w:rPr>
        <w:t>хозяйства  является  важным  направлением  подготов</w:t>
      </w:r>
      <w:r>
        <w:rPr>
          <w:sz w:val="28"/>
          <w:szCs w:val="28"/>
        </w:rPr>
        <w:t xml:space="preserve">ки  к  самостоятельной  жизни. </w:t>
      </w:r>
      <w:r w:rsidRPr="00021DBF">
        <w:rPr>
          <w:sz w:val="28"/>
          <w:szCs w:val="28"/>
        </w:rPr>
        <w:t>Благодаря  занятиям  по  домоводству  реализуется  во</w:t>
      </w:r>
      <w:r>
        <w:rPr>
          <w:sz w:val="28"/>
          <w:szCs w:val="28"/>
        </w:rPr>
        <w:t xml:space="preserve">зможность  посильного  участия </w:t>
      </w:r>
      <w:r w:rsidRPr="00021DBF">
        <w:rPr>
          <w:sz w:val="28"/>
          <w:szCs w:val="28"/>
        </w:rPr>
        <w:t>ребенка в работе по дому, воспитывается потребность устраив</w:t>
      </w:r>
      <w:r>
        <w:rPr>
          <w:sz w:val="28"/>
          <w:szCs w:val="28"/>
        </w:rPr>
        <w:t xml:space="preserve">ать свой быт в соответствии </w:t>
      </w:r>
      <w:r w:rsidRPr="00021DBF">
        <w:rPr>
          <w:sz w:val="28"/>
          <w:szCs w:val="28"/>
        </w:rPr>
        <w:t>с  общепринятыми  нормами  и  правилами.  Овладени</w:t>
      </w:r>
      <w:r>
        <w:rPr>
          <w:sz w:val="28"/>
          <w:szCs w:val="28"/>
        </w:rPr>
        <w:t xml:space="preserve">е  простейшими  хозяйственно  </w:t>
      </w:r>
      <w:proofErr w:type="gramStart"/>
      <w:r>
        <w:rPr>
          <w:sz w:val="28"/>
          <w:szCs w:val="28"/>
        </w:rPr>
        <w:t>–</w:t>
      </w:r>
      <w:r w:rsidRPr="00021DBF">
        <w:rPr>
          <w:sz w:val="28"/>
          <w:szCs w:val="28"/>
        </w:rPr>
        <w:t>б</w:t>
      </w:r>
      <w:proofErr w:type="gramEnd"/>
      <w:r w:rsidRPr="00021DBF">
        <w:rPr>
          <w:sz w:val="28"/>
          <w:szCs w:val="28"/>
        </w:rPr>
        <w:t xml:space="preserve">ытовыми  навыками   не  только  снижает  зависимость  </w:t>
      </w:r>
      <w:r>
        <w:rPr>
          <w:sz w:val="28"/>
          <w:szCs w:val="28"/>
        </w:rPr>
        <w:t xml:space="preserve">ребёнка  от  окружающих,  но  и </w:t>
      </w:r>
      <w:r w:rsidRPr="00021DBF">
        <w:rPr>
          <w:sz w:val="28"/>
          <w:szCs w:val="28"/>
        </w:rPr>
        <w:t xml:space="preserve">укрепляет  его  уверенность  в  своих  силах.    Занятия  по  домоводству  направлены  </w:t>
      </w:r>
      <w:proofErr w:type="gramStart"/>
      <w:r w:rsidRPr="00021DBF">
        <w:rPr>
          <w:sz w:val="28"/>
          <w:szCs w:val="28"/>
        </w:rPr>
        <w:t>на</w:t>
      </w:r>
      <w:proofErr w:type="gramEnd"/>
      <w:r w:rsidRPr="00021DBF">
        <w:rPr>
          <w:sz w:val="28"/>
          <w:szCs w:val="28"/>
        </w:rPr>
        <w:t xml:space="preserve"> </w:t>
      </w:r>
    </w:p>
    <w:p w:rsidR="00021DBF" w:rsidRPr="00021DBF" w:rsidRDefault="00021DBF" w:rsidP="00021DBF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021DBF">
        <w:rPr>
          <w:sz w:val="28"/>
          <w:szCs w:val="28"/>
        </w:rPr>
        <w:t xml:space="preserve">практическую  подготовку  детей  к  самостоятельной  жизни  </w:t>
      </w:r>
      <w:r>
        <w:rPr>
          <w:sz w:val="28"/>
          <w:szCs w:val="28"/>
        </w:rPr>
        <w:t xml:space="preserve">и  труду,  на  формирование  у </w:t>
      </w:r>
      <w:r w:rsidRPr="00021DBF">
        <w:rPr>
          <w:sz w:val="28"/>
          <w:szCs w:val="28"/>
        </w:rPr>
        <w:t>них  знаний  и  умений,  способствующих  социальной  адаптации,  на  повы</w:t>
      </w:r>
      <w:r>
        <w:rPr>
          <w:sz w:val="28"/>
          <w:szCs w:val="28"/>
        </w:rPr>
        <w:t xml:space="preserve">шение  уровня </w:t>
      </w:r>
      <w:r w:rsidRPr="00021DBF">
        <w:rPr>
          <w:sz w:val="28"/>
          <w:szCs w:val="28"/>
        </w:rPr>
        <w:t>общего развития учащихся.</w:t>
      </w:r>
    </w:p>
    <w:p w:rsidR="00021DBF" w:rsidRPr="00021DBF" w:rsidRDefault="00021DBF" w:rsidP="00021DBF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021DBF">
        <w:rPr>
          <w:sz w:val="28"/>
          <w:szCs w:val="28"/>
        </w:rPr>
        <w:t>Беседа на занятиях по домоводству является одни</w:t>
      </w:r>
      <w:r>
        <w:rPr>
          <w:sz w:val="28"/>
          <w:szCs w:val="28"/>
        </w:rPr>
        <w:t xml:space="preserve">м из основных методов обучения </w:t>
      </w:r>
      <w:r w:rsidRPr="00021DBF">
        <w:rPr>
          <w:sz w:val="28"/>
          <w:szCs w:val="28"/>
        </w:rPr>
        <w:t>и  применяется  в  сочетании  с  различными  практиче</w:t>
      </w:r>
      <w:r>
        <w:rPr>
          <w:sz w:val="28"/>
          <w:szCs w:val="28"/>
        </w:rPr>
        <w:t xml:space="preserve">скими  работами:  зарисовками, </w:t>
      </w:r>
      <w:r w:rsidRPr="00021DBF">
        <w:rPr>
          <w:sz w:val="28"/>
          <w:szCs w:val="28"/>
        </w:rPr>
        <w:t xml:space="preserve">упражнениями  и  другими  видами  работ.  В  зависимости  от </w:t>
      </w:r>
      <w:r>
        <w:rPr>
          <w:sz w:val="28"/>
          <w:szCs w:val="28"/>
        </w:rPr>
        <w:t xml:space="preserve"> задач  занятия  беседа  может </w:t>
      </w:r>
      <w:r w:rsidRPr="00021DBF">
        <w:rPr>
          <w:sz w:val="28"/>
          <w:szCs w:val="28"/>
        </w:rPr>
        <w:t>иметь различное назначение и должна сопровождаться н</w:t>
      </w:r>
      <w:r>
        <w:rPr>
          <w:sz w:val="28"/>
          <w:szCs w:val="28"/>
        </w:rPr>
        <w:t xml:space="preserve">аглядностью. Продолжительность </w:t>
      </w:r>
      <w:r w:rsidRPr="00021DBF">
        <w:rPr>
          <w:sz w:val="28"/>
          <w:szCs w:val="28"/>
        </w:rPr>
        <w:t>беседы  может  быть  различной,  но  она  не  должна  я</w:t>
      </w:r>
      <w:r>
        <w:rPr>
          <w:sz w:val="28"/>
          <w:szCs w:val="28"/>
        </w:rPr>
        <w:t xml:space="preserve">вляться  единственным  методом </w:t>
      </w:r>
      <w:r w:rsidRPr="00021DBF">
        <w:rPr>
          <w:sz w:val="28"/>
          <w:szCs w:val="28"/>
        </w:rPr>
        <w:t>обучения, используемым на занятии.</w:t>
      </w:r>
    </w:p>
    <w:p w:rsidR="00021DBF" w:rsidRPr="00021DBF" w:rsidRDefault="00021DBF" w:rsidP="00021DBF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021DBF">
        <w:rPr>
          <w:sz w:val="28"/>
          <w:szCs w:val="28"/>
        </w:rPr>
        <w:t xml:space="preserve">При  </w:t>
      </w:r>
      <w:proofErr w:type="gramStart"/>
      <w:r w:rsidRPr="00021DBF">
        <w:rPr>
          <w:sz w:val="28"/>
          <w:szCs w:val="28"/>
        </w:rPr>
        <w:t>обучении  по</w:t>
      </w:r>
      <w:proofErr w:type="gramEnd"/>
      <w:r w:rsidRPr="00021DBF">
        <w:rPr>
          <w:sz w:val="28"/>
          <w:szCs w:val="28"/>
        </w:rPr>
        <w:t xml:space="preserve">  данной  программе  так  же </w:t>
      </w:r>
      <w:r>
        <w:rPr>
          <w:sz w:val="28"/>
          <w:szCs w:val="28"/>
        </w:rPr>
        <w:t xml:space="preserve"> следует  применять  следующие </w:t>
      </w:r>
      <w:r w:rsidRPr="00021DBF">
        <w:rPr>
          <w:sz w:val="28"/>
          <w:szCs w:val="28"/>
        </w:rPr>
        <w:t xml:space="preserve">специфические  методы:  моделирование  реальных  ситуаций </w:t>
      </w:r>
      <w:r>
        <w:rPr>
          <w:sz w:val="28"/>
          <w:szCs w:val="28"/>
        </w:rPr>
        <w:t xml:space="preserve"> с  </w:t>
      </w:r>
      <w:r>
        <w:rPr>
          <w:sz w:val="28"/>
          <w:szCs w:val="28"/>
        </w:rPr>
        <w:lastRenderedPageBreak/>
        <w:t xml:space="preserve">элементами  игры  –  можно </w:t>
      </w:r>
      <w:r w:rsidRPr="00021DBF">
        <w:rPr>
          <w:sz w:val="28"/>
          <w:szCs w:val="28"/>
        </w:rPr>
        <w:t>использовать на этапе закрепления пройденного матери</w:t>
      </w:r>
      <w:r>
        <w:rPr>
          <w:sz w:val="28"/>
          <w:szCs w:val="28"/>
        </w:rPr>
        <w:t xml:space="preserve">ала и для формирования навыков </w:t>
      </w:r>
      <w:r w:rsidRPr="00021DBF">
        <w:rPr>
          <w:sz w:val="28"/>
          <w:szCs w:val="28"/>
        </w:rPr>
        <w:t>общения;  экскурсии;  широко  использовать наглядные  сре</w:t>
      </w:r>
      <w:r>
        <w:rPr>
          <w:sz w:val="28"/>
          <w:szCs w:val="28"/>
        </w:rPr>
        <w:t xml:space="preserve">дства  обучения,  демонстрацию </w:t>
      </w:r>
      <w:r w:rsidRPr="00021DBF">
        <w:rPr>
          <w:sz w:val="28"/>
          <w:szCs w:val="28"/>
        </w:rPr>
        <w:t xml:space="preserve">учебных  фильмов,  особенно,  если  изучаемые  </w:t>
      </w:r>
      <w:r>
        <w:rPr>
          <w:sz w:val="28"/>
          <w:szCs w:val="28"/>
        </w:rPr>
        <w:t xml:space="preserve">объекты  невозможно  наблюдать </w:t>
      </w:r>
      <w:r w:rsidRPr="00021DBF">
        <w:rPr>
          <w:sz w:val="28"/>
          <w:szCs w:val="28"/>
        </w:rPr>
        <w:t>непосредственно. Полезно использовать возможность зам</w:t>
      </w:r>
      <w:r>
        <w:rPr>
          <w:sz w:val="28"/>
          <w:szCs w:val="28"/>
        </w:rPr>
        <w:t xml:space="preserve">едленного показа или остановки </w:t>
      </w:r>
      <w:r w:rsidRPr="00021DBF">
        <w:rPr>
          <w:sz w:val="28"/>
          <w:szCs w:val="28"/>
        </w:rPr>
        <w:t>кадра  для  более  полного  понимания  детьми  учебного  мате</w:t>
      </w:r>
      <w:r>
        <w:rPr>
          <w:sz w:val="28"/>
          <w:szCs w:val="28"/>
        </w:rPr>
        <w:t xml:space="preserve">риала.  Так  как  учащиеся  со </w:t>
      </w:r>
      <w:r w:rsidRPr="00021DBF">
        <w:rPr>
          <w:sz w:val="28"/>
          <w:szCs w:val="28"/>
        </w:rPr>
        <w:t>сложной  структурой  дефекта  не  могут  воспринимать  бо</w:t>
      </w:r>
      <w:r>
        <w:rPr>
          <w:sz w:val="28"/>
          <w:szCs w:val="28"/>
        </w:rPr>
        <w:t xml:space="preserve">льшое  количество  информации, </w:t>
      </w:r>
      <w:r w:rsidRPr="00021DBF">
        <w:rPr>
          <w:sz w:val="28"/>
          <w:szCs w:val="28"/>
        </w:rPr>
        <w:t xml:space="preserve">нужно  выбирать  фрагмент,  который  наиболее  соответствует  достижению  поставленной </w:t>
      </w:r>
    </w:p>
    <w:p w:rsidR="00021DBF" w:rsidRPr="00021DBF" w:rsidRDefault="00021DBF" w:rsidP="00021DBF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021DBF">
        <w:rPr>
          <w:sz w:val="28"/>
          <w:szCs w:val="28"/>
        </w:rPr>
        <w:t>цели, и сосредоточить внимание на нём.</w:t>
      </w:r>
    </w:p>
    <w:p w:rsidR="00021DBF" w:rsidRPr="00021DBF" w:rsidRDefault="002A468C" w:rsidP="00021DBF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1DBF" w:rsidRPr="00021DBF">
        <w:rPr>
          <w:sz w:val="28"/>
          <w:szCs w:val="28"/>
        </w:rPr>
        <w:t xml:space="preserve">Особое  место  в  формировании  социально-бытовых  навыков  отводится </w:t>
      </w:r>
    </w:p>
    <w:p w:rsidR="00751A69" w:rsidRPr="00751A69" w:rsidRDefault="00021DBF" w:rsidP="00751A69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021DBF">
        <w:rPr>
          <w:sz w:val="28"/>
          <w:szCs w:val="28"/>
        </w:rPr>
        <w:t>использованию  предыдущего  опыта,  то  есть  умению  п</w:t>
      </w:r>
      <w:r w:rsidR="002A468C">
        <w:rPr>
          <w:sz w:val="28"/>
          <w:szCs w:val="28"/>
        </w:rPr>
        <w:t xml:space="preserve">ереносить  уже  сформированные </w:t>
      </w:r>
      <w:r w:rsidRPr="00021DBF">
        <w:rPr>
          <w:sz w:val="28"/>
          <w:szCs w:val="28"/>
        </w:rPr>
        <w:t>умения и навыки в новые ситуации. Для закрепления знаний и у</w:t>
      </w:r>
      <w:r w:rsidR="002A468C">
        <w:rPr>
          <w:sz w:val="28"/>
          <w:szCs w:val="28"/>
        </w:rPr>
        <w:t xml:space="preserve">мений следует постоянно </w:t>
      </w:r>
      <w:r w:rsidRPr="00021DBF">
        <w:rPr>
          <w:sz w:val="28"/>
          <w:szCs w:val="28"/>
        </w:rPr>
        <w:t>осуществлять  повторение  пройденного.  Для  повтор</w:t>
      </w:r>
      <w:r w:rsidR="002A468C">
        <w:rPr>
          <w:sz w:val="28"/>
          <w:szCs w:val="28"/>
        </w:rPr>
        <w:t xml:space="preserve">ения  привлекается  пройденный </w:t>
      </w:r>
      <w:r w:rsidRPr="00021DBF">
        <w:rPr>
          <w:sz w:val="28"/>
          <w:szCs w:val="28"/>
        </w:rPr>
        <w:t>материал из других разделов, логично связанный с изучаемой темой.</w:t>
      </w:r>
    </w:p>
    <w:p w:rsidR="00B81FCE" w:rsidRPr="00162B60" w:rsidRDefault="00021DBF" w:rsidP="00162B60">
      <w:pPr>
        <w:pStyle w:val="a3"/>
        <w:spacing w:before="150"/>
        <w:ind w:right="227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3</w:t>
      </w:r>
      <w:r w:rsidR="00735A62" w:rsidRPr="00162B60">
        <w:rPr>
          <w:b/>
          <w:bCs/>
          <w:lang w:bidi="ru-RU"/>
        </w:rPr>
        <w:t>.</w:t>
      </w:r>
      <w:r w:rsidR="00B622E7" w:rsidRPr="00162B60">
        <w:rPr>
          <w:b/>
          <w:bCs/>
          <w:lang w:bidi="ru-RU"/>
        </w:rPr>
        <w:t>Описание места учебного курса в учебном плане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2"/>
        <w:gridCol w:w="3092"/>
        <w:gridCol w:w="2968"/>
      </w:tblGrid>
      <w:tr w:rsidR="00B622E7" w:rsidRPr="00162B60" w:rsidTr="00162B60">
        <w:trPr>
          <w:trHeight w:val="318"/>
        </w:trPr>
        <w:tc>
          <w:tcPr>
            <w:tcW w:w="3262" w:type="dxa"/>
          </w:tcPr>
          <w:p w:rsidR="00B622E7" w:rsidRPr="00162B60" w:rsidRDefault="00B622E7" w:rsidP="00162B60">
            <w:pPr>
              <w:pStyle w:val="a3"/>
              <w:spacing w:before="150"/>
              <w:ind w:right="227"/>
              <w:jc w:val="both"/>
              <w:rPr>
                <w:b/>
                <w:bCs/>
                <w:lang w:bidi="ru-RU"/>
              </w:rPr>
            </w:pPr>
            <w:r w:rsidRPr="00162B60">
              <w:rPr>
                <w:b/>
                <w:bCs/>
                <w:lang w:bidi="ru-RU"/>
              </w:rPr>
              <w:t>Класс</w:t>
            </w:r>
          </w:p>
        </w:tc>
        <w:tc>
          <w:tcPr>
            <w:tcW w:w="3092" w:type="dxa"/>
          </w:tcPr>
          <w:p w:rsidR="00B622E7" w:rsidRPr="00162B60" w:rsidRDefault="00B622E7" w:rsidP="00162B60">
            <w:pPr>
              <w:pStyle w:val="a3"/>
              <w:spacing w:before="150"/>
              <w:ind w:right="227"/>
              <w:jc w:val="both"/>
              <w:rPr>
                <w:b/>
                <w:bCs/>
                <w:lang w:bidi="ru-RU"/>
              </w:rPr>
            </w:pPr>
            <w:r w:rsidRPr="00162B60">
              <w:rPr>
                <w:b/>
                <w:bCs/>
                <w:lang w:bidi="ru-RU"/>
              </w:rPr>
              <w:t>Количество в год</w:t>
            </w:r>
          </w:p>
        </w:tc>
        <w:tc>
          <w:tcPr>
            <w:tcW w:w="2968" w:type="dxa"/>
          </w:tcPr>
          <w:p w:rsidR="00B622E7" w:rsidRPr="00162B60" w:rsidRDefault="00B622E7" w:rsidP="00162B60">
            <w:pPr>
              <w:pStyle w:val="a3"/>
              <w:spacing w:before="150"/>
              <w:ind w:right="227"/>
              <w:jc w:val="both"/>
              <w:rPr>
                <w:b/>
                <w:bCs/>
                <w:lang w:bidi="ru-RU"/>
              </w:rPr>
            </w:pPr>
            <w:r w:rsidRPr="00162B60">
              <w:rPr>
                <w:b/>
                <w:bCs/>
                <w:lang w:bidi="ru-RU"/>
              </w:rPr>
              <w:t>В неделю</w:t>
            </w:r>
          </w:p>
        </w:tc>
      </w:tr>
      <w:tr w:rsidR="00B622E7" w:rsidRPr="00162B60" w:rsidTr="00162B60">
        <w:tc>
          <w:tcPr>
            <w:tcW w:w="3262" w:type="dxa"/>
          </w:tcPr>
          <w:p w:rsidR="00B622E7" w:rsidRPr="00162B60" w:rsidRDefault="00D62891" w:rsidP="00162B60">
            <w:pPr>
              <w:pStyle w:val="a3"/>
              <w:spacing w:before="150"/>
              <w:ind w:right="227"/>
              <w:jc w:val="both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9</w:t>
            </w:r>
          </w:p>
        </w:tc>
        <w:tc>
          <w:tcPr>
            <w:tcW w:w="3092" w:type="dxa"/>
          </w:tcPr>
          <w:p w:rsidR="00B622E7" w:rsidRPr="00162B60" w:rsidRDefault="000303EE" w:rsidP="00162B60">
            <w:pPr>
              <w:pStyle w:val="a3"/>
              <w:spacing w:before="150"/>
              <w:ind w:right="227"/>
              <w:jc w:val="both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170</w:t>
            </w:r>
          </w:p>
        </w:tc>
        <w:tc>
          <w:tcPr>
            <w:tcW w:w="2968" w:type="dxa"/>
          </w:tcPr>
          <w:p w:rsidR="00B622E7" w:rsidRPr="00162B60" w:rsidRDefault="000303EE" w:rsidP="00162B60">
            <w:pPr>
              <w:pStyle w:val="a3"/>
              <w:spacing w:before="150"/>
              <w:ind w:right="227"/>
              <w:jc w:val="both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5</w:t>
            </w:r>
          </w:p>
        </w:tc>
      </w:tr>
    </w:tbl>
    <w:p w:rsidR="007E63AD" w:rsidRDefault="00021DBF" w:rsidP="007E63AD">
      <w:pPr>
        <w:pStyle w:val="a3"/>
        <w:spacing w:before="150"/>
        <w:ind w:right="227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4</w:t>
      </w:r>
      <w:r w:rsidR="00735A62" w:rsidRPr="007E63AD">
        <w:rPr>
          <w:b/>
          <w:bCs/>
          <w:lang w:bidi="ru-RU"/>
        </w:rPr>
        <w:t>.</w:t>
      </w:r>
      <w:r w:rsidR="00B622E7" w:rsidRPr="007E63AD">
        <w:rPr>
          <w:b/>
          <w:bCs/>
          <w:lang w:bidi="ru-RU"/>
        </w:rPr>
        <w:t>Планируемые ре</w:t>
      </w:r>
      <w:r w:rsidR="00B81FCE" w:rsidRPr="007E63AD">
        <w:rPr>
          <w:b/>
          <w:bCs/>
          <w:lang w:bidi="ru-RU"/>
        </w:rPr>
        <w:t>зультаты освоения учебного курс</w:t>
      </w:r>
      <w:r w:rsidR="00FD26C9">
        <w:rPr>
          <w:b/>
          <w:bCs/>
          <w:lang w:bidi="ru-RU"/>
        </w:rPr>
        <w:t>а</w:t>
      </w:r>
    </w:p>
    <w:p w:rsidR="00751A69" w:rsidRDefault="00751A69" w:rsidP="002A468C">
      <w:pPr>
        <w:pStyle w:val="a3"/>
        <w:spacing w:before="150"/>
        <w:ind w:right="227"/>
        <w:jc w:val="both"/>
      </w:pPr>
      <w:r>
        <w:t xml:space="preserve">Личностные и предметные планируемые результаты освоения программы </w:t>
      </w:r>
      <w:proofErr w:type="gramStart"/>
      <w:r>
        <w:t>обучающимися</w:t>
      </w:r>
      <w:proofErr w:type="gramEnd"/>
      <w:r>
        <w:t xml:space="preserve"> рассматриваются в качестве возможных (примерных), соответствующих индивидуальным возможностям и специфическим образовательным потребностям обучающихся. </w:t>
      </w:r>
    </w:p>
    <w:p w:rsidR="00021DBF" w:rsidRPr="002A468C" w:rsidRDefault="00021DBF" w:rsidP="002A468C">
      <w:pPr>
        <w:pStyle w:val="a3"/>
        <w:ind w:right="227"/>
        <w:jc w:val="both"/>
        <w:rPr>
          <w:b/>
        </w:rPr>
      </w:pPr>
      <w:r w:rsidRPr="002A468C">
        <w:rPr>
          <w:b/>
        </w:rPr>
        <w:t>4</w:t>
      </w:r>
      <w:r w:rsidR="00751A69" w:rsidRPr="002A468C">
        <w:rPr>
          <w:b/>
        </w:rPr>
        <w:t>.1 Личностные результаты</w:t>
      </w:r>
    </w:p>
    <w:p w:rsidR="00021DBF" w:rsidRDefault="00751A69" w:rsidP="002A468C">
      <w:pPr>
        <w:pStyle w:val="a3"/>
        <w:ind w:right="227"/>
        <w:jc w:val="both"/>
      </w:pPr>
      <w:r>
        <w:t xml:space="preserve"> - позитивно относиться к хозяйственно-бытовому труду, </w:t>
      </w:r>
    </w:p>
    <w:p w:rsidR="00021DBF" w:rsidRDefault="00751A69" w:rsidP="002A468C">
      <w:pPr>
        <w:pStyle w:val="a3"/>
        <w:ind w:right="227"/>
        <w:jc w:val="both"/>
      </w:pPr>
      <w:r>
        <w:t>- осознавать необходимость и практическую значимость самообслуживания;</w:t>
      </w:r>
    </w:p>
    <w:p w:rsidR="00021DBF" w:rsidRDefault="00751A69" w:rsidP="002A468C">
      <w:pPr>
        <w:pStyle w:val="a3"/>
        <w:ind w:right="227"/>
        <w:jc w:val="both"/>
      </w:pPr>
      <w:r>
        <w:t xml:space="preserve"> - общаться с окружающими людьми для достижения положительного конечного результата; </w:t>
      </w:r>
    </w:p>
    <w:p w:rsidR="00021DBF" w:rsidRDefault="00751A69" w:rsidP="002A468C">
      <w:pPr>
        <w:pStyle w:val="a3"/>
        <w:ind w:right="227"/>
        <w:jc w:val="both"/>
      </w:pPr>
      <w:r>
        <w:t>- стремиться работать самостоятельно.</w:t>
      </w:r>
    </w:p>
    <w:p w:rsidR="00021DBF" w:rsidRPr="002A468C" w:rsidRDefault="00021DBF" w:rsidP="002A468C">
      <w:pPr>
        <w:pStyle w:val="a3"/>
        <w:ind w:right="227"/>
        <w:jc w:val="both"/>
        <w:rPr>
          <w:b/>
        </w:rPr>
      </w:pPr>
      <w:r w:rsidRPr="002A468C">
        <w:rPr>
          <w:b/>
        </w:rPr>
        <w:t xml:space="preserve"> 4</w:t>
      </w:r>
      <w:r w:rsidR="00751A69" w:rsidRPr="002A468C">
        <w:rPr>
          <w:b/>
        </w:rPr>
        <w:t xml:space="preserve">.2 Предметные результаты </w:t>
      </w:r>
    </w:p>
    <w:p w:rsidR="00021DBF" w:rsidRDefault="002A468C" w:rsidP="002A468C">
      <w:pPr>
        <w:pStyle w:val="a3"/>
        <w:ind w:right="227"/>
        <w:jc w:val="both"/>
      </w:pPr>
      <w:r>
        <w:t>-</w:t>
      </w:r>
      <w:r w:rsidR="00751A69">
        <w:t xml:space="preserve">соблюдать санитарно-гигиенические нормы и правила; </w:t>
      </w:r>
    </w:p>
    <w:p w:rsidR="00021DBF" w:rsidRDefault="002A468C" w:rsidP="002A468C">
      <w:pPr>
        <w:pStyle w:val="a3"/>
        <w:ind w:right="227"/>
        <w:jc w:val="both"/>
      </w:pPr>
      <w:r>
        <w:t xml:space="preserve">- </w:t>
      </w:r>
      <w:r w:rsidR="00751A69">
        <w:t xml:space="preserve">соблюдать правила безопасной работы с бытовыми электроприборами; </w:t>
      </w:r>
    </w:p>
    <w:p w:rsidR="00021DBF" w:rsidRDefault="002A468C" w:rsidP="002A468C">
      <w:pPr>
        <w:pStyle w:val="a3"/>
        <w:ind w:right="227"/>
        <w:jc w:val="both"/>
      </w:pPr>
      <w:r>
        <w:t xml:space="preserve"> </w:t>
      </w:r>
      <w:r w:rsidR="00751A69">
        <w:t>уметь пользоваться бытовыми приспособлениями по их прямому назначению</w:t>
      </w:r>
    </w:p>
    <w:p w:rsidR="00021DBF" w:rsidRDefault="00751A69" w:rsidP="002A468C">
      <w:pPr>
        <w:pStyle w:val="a3"/>
        <w:ind w:right="227"/>
        <w:jc w:val="both"/>
      </w:pPr>
      <w:r>
        <w:t xml:space="preserve"> </w:t>
      </w:r>
      <w:r w:rsidR="002A468C">
        <w:t xml:space="preserve">- </w:t>
      </w:r>
      <w:r>
        <w:t xml:space="preserve">знать названия инструментов и оборудования, используемых в быту (в соответствии с годом обучения); </w:t>
      </w:r>
    </w:p>
    <w:p w:rsidR="002A468C" w:rsidRDefault="002A468C" w:rsidP="002A468C">
      <w:pPr>
        <w:pStyle w:val="a3"/>
        <w:ind w:right="227"/>
        <w:jc w:val="both"/>
      </w:pPr>
      <w:r>
        <w:t xml:space="preserve">- </w:t>
      </w:r>
      <w:r w:rsidR="00751A69">
        <w:t>уметь организовать и соблюдать санитарно-гигиенические требования при выполнении хозяйственно-бытовой работы;</w:t>
      </w:r>
    </w:p>
    <w:p w:rsidR="00021DBF" w:rsidRDefault="00751A69" w:rsidP="002A468C">
      <w:pPr>
        <w:pStyle w:val="a3"/>
        <w:ind w:right="227"/>
        <w:jc w:val="both"/>
      </w:pPr>
      <w:r>
        <w:t xml:space="preserve"> </w:t>
      </w:r>
      <w:r w:rsidR="002A468C">
        <w:t>-</w:t>
      </w:r>
      <w:r>
        <w:t xml:space="preserve"> уметь принимать помощь окружающих;</w:t>
      </w:r>
    </w:p>
    <w:p w:rsidR="002A468C" w:rsidRDefault="00751A69" w:rsidP="002A468C">
      <w:pPr>
        <w:pStyle w:val="a3"/>
        <w:ind w:right="227"/>
        <w:jc w:val="both"/>
      </w:pPr>
      <w:r>
        <w:t xml:space="preserve"> </w:t>
      </w:r>
      <w:r w:rsidR="002A468C">
        <w:t xml:space="preserve">- </w:t>
      </w:r>
      <w:r>
        <w:t xml:space="preserve">уметь эффективно взаимодействовать с окружающими в соответствии с нормами общежития; </w:t>
      </w:r>
    </w:p>
    <w:p w:rsidR="00021DBF" w:rsidRDefault="002A468C" w:rsidP="002A468C">
      <w:pPr>
        <w:pStyle w:val="a3"/>
        <w:ind w:right="227"/>
        <w:jc w:val="both"/>
      </w:pPr>
      <w:r>
        <w:t xml:space="preserve">- </w:t>
      </w:r>
      <w:r w:rsidR="00751A69">
        <w:t xml:space="preserve"> уметь адекватно реагировать на замечания взрослых.</w:t>
      </w:r>
    </w:p>
    <w:p w:rsidR="00021DBF" w:rsidRDefault="00751A69" w:rsidP="002A468C">
      <w:pPr>
        <w:pStyle w:val="a3"/>
        <w:ind w:right="227"/>
        <w:jc w:val="both"/>
      </w:pPr>
      <w:r>
        <w:t xml:space="preserve"> </w:t>
      </w:r>
      <w:r w:rsidR="002A468C">
        <w:t xml:space="preserve">- </w:t>
      </w:r>
      <w:r>
        <w:t xml:space="preserve">развитие мотивов учебной деятельности и осознание личностного смысла учения; </w:t>
      </w:r>
    </w:p>
    <w:p w:rsidR="00021DBF" w:rsidRDefault="002A468C" w:rsidP="002A468C">
      <w:pPr>
        <w:pStyle w:val="a3"/>
        <w:ind w:right="227"/>
        <w:jc w:val="both"/>
      </w:pPr>
      <w:r>
        <w:t xml:space="preserve">- </w:t>
      </w:r>
      <w:r w:rsidR="00751A69">
        <w:t xml:space="preserve">планировать и контролировать действия в соответствии с поставленной задачей; </w:t>
      </w:r>
      <w:proofErr w:type="gramStart"/>
      <w:r w:rsidR="00751A69">
        <w:lastRenderedPageBreak/>
        <w:t>-к</w:t>
      </w:r>
      <w:proofErr w:type="gramEnd"/>
      <w:r w:rsidR="00751A69">
        <w:t>онтролировать и оценивать свои действия, адекватно реагировать на замечания учителя;</w:t>
      </w:r>
    </w:p>
    <w:p w:rsidR="00021DBF" w:rsidRDefault="00751A69" w:rsidP="002A468C">
      <w:pPr>
        <w:pStyle w:val="a3"/>
        <w:ind w:right="227"/>
        <w:jc w:val="both"/>
      </w:pPr>
      <w:r>
        <w:t xml:space="preserve"> </w:t>
      </w:r>
      <w:r w:rsidR="002A468C">
        <w:t xml:space="preserve">- </w:t>
      </w:r>
      <w:r>
        <w:t xml:space="preserve">адекватно оценивать своё поведение и поведение окружающих; </w:t>
      </w:r>
    </w:p>
    <w:p w:rsidR="00021DBF" w:rsidRDefault="002A468C" w:rsidP="002A468C">
      <w:pPr>
        <w:pStyle w:val="a3"/>
        <w:ind w:right="227"/>
        <w:jc w:val="both"/>
      </w:pPr>
      <w:r>
        <w:t xml:space="preserve">- </w:t>
      </w:r>
      <w:r w:rsidR="00751A69">
        <w:t xml:space="preserve">овладение способностью принимать и сохранять цели и задачи учебной деятельности; </w:t>
      </w:r>
    </w:p>
    <w:p w:rsidR="00021DBF" w:rsidRDefault="002A468C" w:rsidP="002A468C">
      <w:pPr>
        <w:pStyle w:val="a3"/>
        <w:ind w:right="227"/>
        <w:jc w:val="both"/>
      </w:pPr>
      <w:r>
        <w:t xml:space="preserve">- </w:t>
      </w:r>
      <w:r w:rsidR="00751A69">
        <w:t>формирование личной ответственности за становление своей личности, адекватного поведения в обществе;</w:t>
      </w:r>
    </w:p>
    <w:p w:rsidR="00021DBF" w:rsidRDefault="00751A69" w:rsidP="002A468C">
      <w:pPr>
        <w:pStyle w:val="a3"/>
        <w:ind w:right="227"/>
        <w:jc w:val="both"/>
      </w:pPr>
      <w:r>
        <w:t xml:space="preserve"> </w:t>
      </w:r>
      <w:r w:rsidR="002A468C">
        <w:t xml:space="preserve">- </w:t>
      </w:r>
      <w:r>
        <w:t>определять наиболее эффективные способы достижения результата.</w:t>
      </w:r>
    </w:p>
    <w:p w:rsidR="00021DBF" w:rsidRPr="002A468C" w:rsidRDefault="00021DBF" w:rsidP="002A468C">
      <w:pPr>
        <w:pStyle w:val="a3"/>
        <w:ind w:right="227"/>
        <w:jc w:val="both"/>
        <w:rPr>
          <w:b/>
        </w:rPr>
      </w:pPr>
      <w:r w:rsidRPr="002A468C">
        <w:rPr>
          <w:b/>
        </w:rPr>
        <w:t xml:space="preserve"> 4</w:t>
      </w:r>
      <w:r w:rsidR="00751A69" w:rsidRPr="002A468C">
        <w:rPr>
          <w:b/>
        </w:rPr>
        <w:t xml:space="preserve">.3 Базовые учебные действия </w:t>
      </w:r>
    </w:p>
    <w:p w:rsidR="002A468C" w:rsidRDefault="00751A69" w:rsidP="002A468C">
      <w:pPr>
        <w:pStyle w:val="a3"/>
        <w:ind w:right="227"/>
        <w:jc w:val="both"/>
      </w:pPr>
      <w:r>
        <w:t xml:space="preserve">Характеристика базовых учебных действий </w:t>
      </w:r>
    </w:p>
    <w:p w:rsidR="00021DBF" w:rsidRPr="002A468C" w:rsidRDefault="00751A69" w:rsidP="002A468C">
      <w:pPr>
        <w:pStyle w:val="a3"/>
        <w:ind w:right="227"/>
        <w:jc w:val="both"/>
        <w:rPr>
          <w:b/>
        </w:rPr>
      </w:pPr>
      <w:r w:rsidRPr="002A468C">
        <w:rPr>
          <w:b/>
        </w:rPr>
        <w:t>Личностные учебные действия</w:t>
      </w:r>
    </w:p>
    <w:p w:rsidR="00021DBF" w:rsidRDefault="00751A69" w:rsidP="002A468C">
      <w:pPr>
        <w:pStyle w:val="a3"/>
        <w:ind w:right="227"/>
        <w:jc w:val="both"/>
      </w:pPr>
      <w:r>
        <w:t xml:space="preserve"> </w:t>
      </w:r>
      <w:r w:rsidR="002A468C">
        <w:t xml:space="preserve">- </w:t>
      </w:r>
      <w:r>
        <w:t xml:space="preserve">испытывать чувство гордости за свою страну. </w:t>
      </w:r>
    </w:p>
    <w:p w:rsidR="00021DBF" w:rsidRDefault="002A468C" w:rsidP="002A468C">
      <w:pPr>
        <w:pStyle w:val="a3"/>
        <w:ind w:right="227"/>
        <w:jc w:val="both"/>
      </w:pPr>
      <w:r>
        <w:t xml:space="preserve">- </w:t>
      </w:r>
      <w:r w:rsidR="00751A69">
        <w:t xml:space="preserve">испытывать чувство гордости за свои школьные успехи и достижения, как собственные, так и своих товарищей. </w:t>
      </w:r>
    </w:p>
    <w:p w:rsidR="00021DBF" w:rsidRDefault="002A468C" w:rsidP="002A468C">
      <w:pPr>
        <w:pStyle w:val="a3"/>
        <w:ind w:right="227"/>
        <w:jc w:val="both"/>
      </w:pPr>
      <w:r>
        <w:t xml:space="preserve">- </w:t>
      </w:r>
      <w:r w:rsidR="00751A69">
        <w:t xml:space="preserve">уважительно и бережно относиться к людям труда и результатам их деятельности. </w:t>
      </w:r>
    </w:p>
    <w:p w:rsidR="00021DBF" w:rsidRDefault="002A468C" w:rsidP="002A468C">
      <w:pPr>
        <w:pStyle w:val="a3"/>
        <w:ind w:right="227"/>
        <w:jc w:val="both"/>
      </w:pPr>
      <w:r>
        <w:t xml:space="preserve">- </w:t>
      </w:r>
      <w:r w:rsidR="00751A69">
        <w:t xml:space="preserve"> активно включаться в общеполезную социальную деятельность. </w:t>
      </w:r>
      <w:r w:rsidR="00751A69" w:rsidRPr="002A468C">
        <w:rPr>
          <w:b/>
        </w:rPr>
        <w:t>Коммуникативные учебные действия</w:t>
      </w:r>
    </w:p>
    <w:p w:rsidR="00021DBF" w:rsidRDefault="00751A69" w:rsidP="002A468C">
      <w:pPr>
        <w:pStyle w:val="a3"/>
        <w:ind w:right="227"/>
        <w:jc w:val="both"/>
      </w:pPr>
      <w:r>
        <w:t xml:space="preserve"> </w:t>
      </w:r>
      <w:r w:rsidR="002A468C">
        <w:t xml:space="preserve">- </w:t>
      </w:r>
      <w:r>
        <w:t xml:space="preserve"> взаимодействовать с одноклассниками во время учебной и трудовой деятельности; </w:t>
      </w:r>
    </w:p>
    <w:p w:rsidR="00021DBF" w:rsidRDefault="002A468C" w:rsidP="002A468C">
      <w:pPr>
        <w:pStyle w:val="a3"/>
        <w:ind w:right="227"/>
        <w:jc w:val="both"/>
      </w:pPr>
      <w:r>
        <w:t xml:space="preserve">- </w:t>
      </w:r>
      <w:r w:rsidR="00751A69">
        <w:t>владеть умением оценивать ситуацию и оперативно принимать решение;</w:t>
      </w:r>
    </w:p>
    <w:p w:rsidR="002A468C" w:rsidRDefault="00751A69" w:rsidP="002A468C">
      <w:pPr>
        <w:pStyle w:val="a3"/>
        <w:ind w:right="227"/>
        <w:jc w:val="both"/>
      </w:pPr>
      <w:r>
        <w:t xml:space="preserve"> </w:t>
      </w:r>
      <w:r w:rsidR="002A468C">
        <w:t xml:space="preserve">- </w:t>
      </w:r>
      <w:r>
        <w:t xml:space="preserve"> излагать свое мнение, точку зрения и аргументировать ее</w:t>
      </w:r>
      <w:proofErr w:type="gramStart"/>
      <w:r>
        <w:t xml:space="preserve">.. </w:t>
      </w:r>
      <w:proofErr w:type="gramEnd"/>
    </w:p>
    <w:p w:rsidR="00021DBF" w:rsidRPr="002A468C" w:rsidRDefault="00751A69" w:rsidP="002A468C">
      <w:pPr>
        <w:pStyle w:val="a3"/>
        <w:ind w:right="227"/>
        <w:jc w:val="both"/>
        <w:rPr>
          <w:b/>
        </w:rPr>
      </w:pPr>
      <w:r w:rsidRPr="002A468C">
        <w:rPr>
          <w:b/>
        </w:rPr>
        <w:t xml:space="preserve">Регулятивные учебные действия </w:t>
      </w:r>
    </w:p>
    <w:p w:rsidR="00021DBF" w:rsidRDefault="002A468C" w:rsidP="002A468C">
      <w:pPr>
        <w:pStyle w:val="a3"/>
        <w:ind w:right="227"/>
        <w:jc w:val="both"/>
      </w:pPr>
      <w:r>
        <w:t xml:space="preserve">- </w:t>
      </w:r>
      <w:r w:rsidR="00751A69">
        <w:t xml:space="preserve"> осознавать цели и задачи изучения курса, раздела, темы;</w:t>
      </w:r>
    </w:p>
    <w:p w:rsidR="00021DBF" w:rsidRDefault="00751A69" w:rsidP="002A468C">
      <w:pPr>
        <w:pStyle w:val="a3"/>
        <w:ind w:right="227"/>
        <w:jc w:val="both"/>
      </w:pPr>
      <w:r>
        <w:t xml:space="preserve"> </w:t>
      </w:r>
      <w:r w:rsidR="002A468C">
        <w:t xml:space="preserve">- </w:t>
      </w:r>
      <w:r>
        <w:t>соотносить свои действия с поставленной целью;</w:t>
      </w:r>
    </w:p>
    <w:p w:rsidR="002A468C" w:rsidRDefault="00751A69" w:rsidP="002A468C">
      <w:pPr>
        <w:pStyle w:val="a3"/>
        <w:ind w:right="227"/>
        <w:jc w:val="both"/>
      </w:pPr>
      <w:r>
        <w:t xml:space="preserve"> </w:t>
      </w:r>
      <w:r w:rsidR="002A468C">
        <w:t>-</w:t>
      </w:r>
      <w:r>
        <w:t xml:space="preserve"> осознанно действовать на основе разного вида инструкций для решения практических и учебных задач.</w:t>
      </w:r>
    </w:p>
    <w:p w:rsidR="00021DBF" w:rsidRPr="002A468C" w:rsidRDefault="00751A69" w:rsidP="002A468C">
      <w:pPr>
        <w:pStyle w:val="a3"/>
        <w:ind w:right="227"/>
        <w:jc w:val="both"/>
        <w:rPr>
          <w:b/>
        </w:rPr>
      </w:pPr>
      <w:r w:rsidRPr="002A468C">
        <w:rPr>
          <w:b/>
        </w:rPr>
        <w:t xml:space="preserve"> Познавательные учебные действия </w:t>
      </w:r>
    </w:p>
    <w:p w:rsidR="00021DBF" w:rsidRDefault="002A468C" w:rsidP="002A468C">
      <w:pPr>
        <w:pStyle w:val="a3"/>
        <w:ind w:right="227"/>
        <w:jc w:val="both"/>
      </w:pPr>
      <w:r>
        <w:t xml:space="preserve">- </w:t>
      </w:r>
      <w:r w:rsidR="00751A69">
        <w:t xml:space="preserve">осуществлять поиск необходимой информации для выполнения учебных заданий; </w:t>
      </w:r>
    </w:p>
    <w:p w:rsidR="002A468C" w:rsidRDefault="002A468C" w:rsidP="002A468C">
      <w:pPr>
        <w:pStyle w:val="a3"/>
        <w:ind w:right="227"/>
        <w:jc w:val="both"/>
      </w:pPr>
      <w:r>
        <w:t xml:space="preserve">- </w:t>
      </w:r>
      <w:r w:rsidR="00751A69">
        <w:t>уметь использовать логические действия (сравнение, анализ, синтез, обобщение, классификацию) при выполнении заданий</w:t>
      </w:r>
      <w:proofErr w:type="gramStart"/>
      <w:r w:rsidR="00751A69">
        <w:t>.</w:t>
      </w:r>
      <w:proofErr w:type="gramEnd"/>
      <w:r w:rsidR="00751A69">
        <w:t xml:space="preserve"> (</w:t>
      </w:r>
      <w:proofErr w:type="gramStart"/>
      <w:r w:rsidR="00751A69">
        <w:t>с</w:t>
      </w:r>
      <w:proofErr w:type="gramEnd"/>
      <w:r w:rsidR="00751A69">
        <w:t xml:space="preserve"> помощью учителя);</w:t>
      </w:r>
    </w:p>
    <w:p w:rsidR="007E63AD" w:rsidRDefault="00751A69" w:rsidP="002A468C">
      <w:pPr>
        <w:pStyle w:val="a3"/>
        <w:ind w:right="227"/>
        <w:jc w:val="both"/>
      </w:pPr>
      <w:r>
        <w:t xml:space="preserve"> </w:t>
      </w:r>
      <w:r w:rsidR="002A468C">
        <w:t xml:space="preserve">- </w:t>
      </w:r>
      <w:r>
        <w:t xml:space="preserve"> использовать в жизненно-бытовых ситуац</w:t>
      </w:r>
      <w:r w:rsidR="00021DBF">
        <w:t>иях полученные знания и навыки.</w:t>
      </w:r>
      <w:r>
        <w:t xml:space="preserve"> </w:t>
      </w:r>
    </w:p>
    <w:p w:rsidR="00F82769" w:rsidRPr="00021DBF" w:rsidRDefault="00F82769" w:rsidP="002A468C">
      <w:pPr>
        <w:pStyle w:val="a3"/>
        <w:ind w:right="227"/>
        <w:jc w:val="both"/>
      </w:pPr>
    </w:p>
    <w:p w:rsidR="001B56A7" w:rsidRDefault="000B0BE1" w:rsidP="00162B60">
      <w:pPr>
        <w:tabs>
          <w:tab w:val="left" w:pos="567"/>
        </w:tabs>
        <w:spacing w:before="148"/>
        <w:jc w:val="center"/>
        <w:rPr>
          <w:b/>
          <w:sz w:val="26"/>
          <w:szCs w:val="26"/>
        </w:rPr>
      </w:pPr>
      <w:r w:rsidRPr="00162B60">
        <w:rPr>
          <w:b/>
          <w:sz w:val="26"/>
          <w:szCs w:val="26"/>
        </w:rPr>
        <w:t>5.</w:t>
      </w:r>
      <w:r w:rsidR="0098150D" w:rsidRPr="00162B60">
        <w:rPr>
          <w:b/>
          <w:sz w:val="26"/>
          <w:szCs w:val="26"/>
        </w:rPr>
        <w:t>Содержание учебного</w:t>
      </w:r>
      <w:r w:rsidR="0098150D" w:rsidRPr="00162B60">
        <w:rPr>
          <w:b/>
          <w:spacing w:val="-3"/>
          <w:sz w:val="26"/>
          <w:szCs w:val="26"/>
        </w:rPr>
        <w:t xml:space="preserve"> </w:t>
      </w:r>
      <w:r w:rsidR="0098150D" w:rsidRPr="00162B60">
        <w:rPr>
          <w:b/>
          <w:sz w:val="26"/>
          <w:szCs w:val="26"/>
        </w:rPr>
        <w:t>курса</w:t>
      </w:r>
      <w:r w:rsidR="00FD26C9">
        <w:rPr>
          <w:b/>
          <w:sz w:val="26"/>
          <w:szCs w:val="26"/>
        </w:rPr>
        <w:t xml:space="preserve"> 7</w:t>
      </w:r>
      <w:r w:rsidR="007B16F5">
        <w:rPr>
          <w:b/>
          <w:sz w:val="26"/>
          <w:szCs w:val="26"/>
        </w:rPr>
        <w:t>класс</w:t>
      </w:r>
    </w:p>
    <w:p w:rsidR="00FD26C9" w:rsidRPr="00751A69" w:rsidRDefault="00930F38" w:rsidP="00FD26C9">
      <w:pPr>
        <w:tabs>
          <w:tab w:val="left" w:pos="567"/>
          <w:tab w:val="left" w:pos="9356"/>
        </w:tabs>
        <w:jc w:val="both"/>
        <w:rPr>
          <w:b/>
          <w:sz w:val="28"/>
          <w:szCs w:val="28"/>
        </w:rPr>
      </w:pPr>
      <w:r w:rsidRPr="00930F38">
        <w:rPr>
          <w:sz w:val="24"/>
          <w:szCs w:val="24"/>
          <w:lang w:eastAsia="ru-RU"/>
        </w:rPr>
        <w:t xml:space="preserve"> </w:t>
      </w:r>
      <w:r w:rsidR="00FD26C9" w:rsidRPr="00751A69">
        <w:rPr>
          <w:b/>
          <w:sz w:val="28"/>
          <w:szCs w:val="28"/>
        </w:rPr>
        <w:t>Покупки.</w:t>
      </w:r>
    </w:p>
    <w:p w:rsidR="00FD26C9" w:rsidRPr="00751A69" w:rsidRDefault="00FD26C9" w:rsidP="00FD26C9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751A69">
        <w:rPr>
          <w:sz w:val="28"/>
          <w:szCs w:val="28"/>
        </w:rPr>
        <w:t xml:space="preserve">Основные задачи раздела: формирование умений осуществлять </w:t>
      </w:r>
      <w:r>
        <w:rPr>
          <w:sz w:val="28"/>
          <w:szCs w:val="28"/>
        </w:rPr>
        <w:t xml:space="preserve">покупки. Складывание покупок в </w:t>
      </w:r>
      <w:r w:rsidRPr="00751A69">
        <w:rPr>
          <w:sz w:val="28"/>
          <w:szCs w:val="28"/>
        </w:rPr>
        <w:t>сумку, выкладывание покупок из сумки на стол. Раскладывание</w:t>
      </w:r>
      <w:r>
        <w:rPr>
          <w:sz w:val="28"/>
          <w:szCs w:val="28"/>
        </w:rPr>
        <w:t xml:space="preserve"> продуктов в места хранения из </w:t>
      </w:r>
      <w:r w:rsidRPr="00751A69">
        <w:rPr>
          <w:sz w:val="28"/>
          <w:szCs w:val="28"/>
        </w:rPr>
        <w:t>сумки. Планирование покупок. Выбор места совершения  поку</w:t>
      </w:r>
      <w:r>
        <w:rPr>
          <w:sz w:val="28"/>
          <w:szCs w:val="28"/>
        </w:rPr>
        <w:t xml:space="preserve">пок. Ориентация в расположении </w:t>
      </w:r>
      <w:r w:rsidRPr="00751A69">
        <w:rPr>
          <w:sz w:val="28"/>
          <w:szCs w:val="28"/>
        </w:rPr>
        <w:t>отделов магазина, кассы и др. Нахождение нужного товара в магазине.</w:t>
      </w:r>
    </w:p>
    <w:p w:rsidR="00FD26C9" w:rsidRPr="00751A69" w:rsidRDefault="00FD26C9" w:rsidP="00FD26C9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751A69">
        <w:rPr>
          <w:b/>
          <w:sz w:val="28"/>
          <w:szCs w:val="28"/>
        </w:rPr>
        <w:t>Обращение с кухонным инвентарем</w:t>
      </w:r>
      <w:r w:rsidRPr="00751A69">
        <w:rPr>
          <w:sz w:val="28"/>
          <w:szCs w:val="28"/>
        </w:rPr>
        <w:t>.</w:t>
      </w:r>
    </w:p>
    <w:p w:rsidR="00FD26C9" w:rsidRPr="00751A69" w:rsidRDefault="00FD26C9" w:rsidP="00FD26C9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751A69">
        <w:rPr>
          <w:sz w:val="28"/>
          <w:szCs w:val="28"/>
        </w:rPr>
        <w:t xml:space="preserve">Обращение  с  посудой.  </w:t>
      </w:r>
      <w:proofErr w:type="gramStart"/>
      <w:r w:rsidRPr="00751A69">
        <w:rPr>
          <w:sz w:val="28"/>
          <w:szCs w:val="28"/>
        </w:rPr>
        <w:t>Различение  предметов  посуды  для  сервиро</w:t>
      </w:r>
      <w:r>
        <w:rPr>
          <w:sz w:val="28"/>
          <w:szCs w:val="28"/>
        </w:rPr>
        <w:t xml:space="preserve">вки  стола  (тарелка,  стакан, </w:t>
      </w:r>
      <w:r w:rsidRPr="00751A69">
        <w:rPr>
          <w:sz w:val="28"/>
          <w:szCs w:val="28"/>
        </w:rPr>
        <w:t xml:space="preserve">кружка, ложка, вилка, нож), для  приготовления пищи (кастрюля, сковорода, чайник, </w:t>
      </w:r>
      <w:r>
        <w:rPr>
          <w:sz w:val="28"/>
          <w:szCs w:val="28"/>
        </w:rPr>
        <w:t xml:space="preserve">половник, </w:t>
      </w:r>
      <w:r w:rsidRPr="00751A69">
        <w:rPr>
          <w:sz w:val="28"/>
          <w:szCs w:val="28"/>
        </w:rPr>
        <w:t>нож).</w:t>
      </w:r>
      <w:proofErr w:type="gramEnd"/>
      <w:r w:rsidRPr="00751A69">
        <w:rPr>
          <w:sz w:val="28"/>
          <w:szCs w:val="28"/>
        </w:rPr>
        <w:t xml:space="preserve">  Узнавание  (различение)  кухонных  принадлежностей  (тер</w:t>
      </w:r>
      <w:r>
        <w:rPr>
          <w:sz w:val="28"/>
          <w:szCs w:val="28"/>
        </w:rPr>
        <w:t xml:space="preserve">ка,  овощечистка,  разделочная </w:t>
      </w:r>
      <w:r w:rsidRPr="00751A69">
        <w:rPr>
          <w:sz w:val="28"/>
          <w:szCs w:val="28"/>
        </w:rPr>
        <w:t>доска) Различение чистой и грязной посуды. Очищение остатк</w:t>
      </w:r>
      <w:r>
        <w:rPr>
          <w:sz w:val="28"/>
          <w:szCs w:val="28"/>
        </w:rPr>
        <w:t xml:space="preserve">ов пищи с посуды.  </w:t>
      </w:r>
      <w:r>
        <w:rPr>
          <w:sz w:val="28"/>
          <w:szCs w:val="28"/>
        </w:rPr>
        <w:lastRenderedPageBreak/>
        <w:t xml:space="preserve">Замачивание </w:t>
      </w:r>
      <w:r w:rsidRPr="00751A69">
        <w:rPr>
          <w:sz w:val="28"/>
          <w:szCs w:val="28"/>
        </w:rPr>
        <w:t>посуды.  Протирание  посуды  губкой.  Чистка  посуды.  Ополаски</w:t>
      </w:r>
      <w:r>
        <w:rPr>
          <w:sz w:val="28"/>
          <w:szCs w:val="28"/>
        </w:rPr>
        <w:t xml:space="preserve">вание  посуды.  Сушка  посуды. </w:t>
      </w:r>
      <w:r w:rsidRPr="00751A69">
        <w:rPr>
          <w:sz w:val="28"/>
          <w:szCs w:val="28"/>
        </w:rPr>
        <w:t xml:space="preserve">Соблюдение  последовательности  действий  при  мытье  и  сушке </w:t>
      </w:r>
      <w:r>
        <w:rPr>
          <w:sz w:val="28"/>
          <w:szCs w:val="28"/>
        </w:rPr>
        <w:t xml:space="preserve"> посуды:  очищение  посуды  от </w:t>
      </w:r>
      <w:r w:rsidRPr="00751A69">
        <w:rPr>
          <w:sz w:val="28"/>
          <w:szCs w:val="28"/>
        </w:rPr>
        <w:t>остатков пищи, замачивание посуды, намыливание посуды мо</w:t>
      </w:r>
      <w:r>
        <w:rPr>
          <w:sz w:val="28"/>
          <w:szCs w:val="28"/>
        </w:rPr>
        <w:t xml:space="preserve">ющим средством, чистка посуды, </w:t>
      </w:r>
      <w:r w:rsidRPr="00751A69">
        <w:rPr>
          <w:sz w:val="28"/>
          <w:szCs w:val="28"/>
        </w:rPr>
        <w:t>ополаскивание, сушка.</w:t>
      </w:r>
    </w:p>
    <w:p w:rsidR="00FD26C9" w:rsidRPr="00D66469" w:rsidRDefault="00FD26C9" w:rsidP="00FD26C9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D66469">
        <w:rPr>
          <w:sz w:val="28"/>
          <w:szCs w:val="28"/>
        </w:rPr>
        <w:t>Накрывание на стол.</w:t>
      </w:r>
    </w:p>
    <w:p w:rsidR="00FD26C9" w:rsidRPr="00751A69" w:rsidRDefault="00FD26C9" w:rsidP="00FD26C9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751A69">
        <w:rPr>
          <w:sz w:val="28"/>
          <w:szCs w:val="28"/>
        </w:rPr>
        <w:t xml:space="preserve">Выбор посуды и столовых приборов. Раскладывание столовых приборов и </w:t>
      </w:r>
    </w:p>
    <w:p w:rsidR="00FD26C9" w:rsidRPr="00751A69" w:rsidRDefault="00FD26C9" w:rsidP="00FD26C9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751A69">
        <w:rPr>
          <w:sz w:val="28"/>
          <w:szCs w:val="28"/>
        </w:rPr>
        <w:t xml:space="preserve">посуды при сервировке стола. Соблюдение последовательности </w:t>
      </w:r>
      <w:r>
        <w:rPr>
          <w:sz w:val="28"/>
          <w:szCs w:val="28"/>
        </w:rPr>
        <w:t xml:space="preserve">действий при сервировке стола: </w:t>
      </w:r>
      <w:r w:rsidRPr="00751A69">
        <w:rPr>
          <w:sz w:val="28"/>
          <w:szCs w:val="28"/>
        </w:rPr>
        <w:t>накрывание  стола  скатертью,  расставление  посуды,  раск</w:t>
      </w:r>
      <w:r>
        <w:rPr>
          <w:sz w:val="28"/>
          <w:szCs w:val="28"/>
        </w:rPr>
        <w:t xml:space="preserve">ладывание  столовых  приборов, </w:t>
      </w:r>
      <w:r w:rsidRPr="00751A69">
        <w:rPr>
          <w:sz w:val="28"/>
          <w:szCs w:val="28"/>
        </w:rPr>
        <w:t>раскладывание салфеток, расставление солонок и ваз, расставление блюд.</w:t>
      </w:r>
    </w:p>
    <w:p w:rsidR="00FD26C9" w:rsidRPr="00021DBF" w:rsidRDefault="00FD26C9" w:rsidP="00FD26C9">
      <w:pPr>
        <w:tabs>
          <w:tab w:val="left" w:pos="567"/>
          <w:tab w:val="left" w:pos="9356"/>
        </w:tabs>
        <w:jc w:val="both"/>
        <w:rPr>
          <w:b/>
          <w:sz w:val="28"/>
          <w:szCs w:val="28"/>
        </w:rPr>
      </w:pPr>
      <w:r w:rsidRPr="00021DBF">
        <w:rPr>
          <w:b/>
          <w:sz w:val="28"/>
          <w:szCs w:val="28"/>
        </w:rPr>
        <w:t>Приготовление пищи.</w:t>
      </w:r>
    </w:p>
    <w:p w:rsidR="00FD26C9" w:rsidRPr="00751A69" w:rsidRDefault="00FD26C9" w:rsidP="00FD26C9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751A69">
        <w:rPr>
          <w:sz w:val="28"/>
          <w:szCs w:val="28"/>
        </w:rPr>
        <w:t>Подготовка  к  приготовлению  блюда.  Знание  (соблюдение)  прави</w:t>
      </w:r>
      <w:r>
        <w:rPr>
          <w:sz w:val="28"/>
          <w:szCs w:val="28"/>
        </w:rPr>
        <w:t xml:space="preserve">л  гигиены  при  приготовлении </w:t>
      </w:r>
      <w:r w:rsidRPr="00751A69">
        <w:rPr>
          <w:sz w:val="28"/>
          <w:szCs w:val="28"/>
        </w:rPr>
        <w:t>пищи.  Выбор  продуктов,  необходимых  для  приготовления  блюда.  В</w:t>
      </w:r>
      <w:r>
        <w:rPr>
          <w:sz w:val="28"/>
          <w:szCs w:val="28"/>
        </w:rPr>
        <w:t xml:space="preserve">ыбор  инвентаря, </w:t>
      </w:r>
      <w:r w:rsidRPr="00751A69">
        <w:rPr>
          <w:sz w:val="28"/>
          <w:szCs w:val="28"/>
        </w:rPr>
        <w:t xml:space="preserve">необходимого для приготовления блюда. Обработка продуктов. Мытье продуктов. Раскатывание </w:t>
      </w:r>
    </w:p>
    <w:p w:rsidR="00FD26C9" w:rsidRPr="00751A69" w:rsidRDefault="00FD26C9" w:rsidP="00FD26C9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751A69">
        <w:rPr>
          <w:sz w:val="28"/>
          <w:szCs w:val="28"/>
        </w:rPr>
        <w:t xml:space="preserve">теста. </w:t>
      </w:r>
      <w:r>
        <w:rPr>
          <w:sz w:val="28"/>
          <w:szCs w:val="28"/>
        </w:rPr>
        <w:t>Перемешивание продуктов ложкой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751A69">
        <w:rPr>
          <w:sz w:val="28"/>
          <w:szCs w:val="28"/>
        </w:rPr>
        <w:t xml:space="preserve">Соблюдение  последовательности  действий  при  приготовлении </w:t>
      </w:r>
      <w:r>
        <w:rPr>
          <w:sz w:val="28"/>
          <w:szCs w:val="28"/>
        </w:rPr>
        <w:t xml:space="preserve"> бутерброда  (без  нарезания): </w:t>
      </w:r>
      <w:r w:rsidRPr="00751A69">
        <w:rPr>
          <w:sz w:val="28"/>
          <w:szCs w:val="28"/>
        </w:rPr>
        <w:t xml:space="preserve">выбор  продуктов  в  нарезке  (хлеб,  колбаса,  сыр),  выбор  кухонного </w:t>
      </w:r>
      <w:r>
        <w:rPr>
          <w:sz w:val="28"/>
          <w:szCs w:val="28"/>
        </w:rPr>
        <w:t xml:space="preserve"> инвентаря  (тарелка),  сборка </w:t>
      </w:r>
      <w:r w:rsidRPr="00751A69">
        <w:rPr>
          <w:sz w:val="28"/>
          <w:szCs w:val="28"/>
        </w:rPr>
        <w:t>бутерброда (хлеб сыр, хлеб колбаса).</w:t>
      </w:r>
    </w:p>
    <w:p w:rsidR="00FD26C9" w:rsidRPr="00021DBF" w:rsidRDefault="00FD26C9" w:rsidP="00FD26C9">
      <w:pPr>
        <w:tabs>
          <w:tab w:val="left" w:pos="567"/>
          <w:tab w:val="left" w:pos="9356"/>
        </w:tabs>
        <w:jc w:val="both"/>
        <w:rPr>
          <w:b/>
          <w:sz w:val="28"/>
          <w:szCs w:val="28"/>
        </w:rPr>
      </w:pPr>
      <w:r w:rsidRPr="00021DBF">
        <w:rPr>
          <w:b/>
          <w:sz w:val="28"/>
          <w:szCs w:val="28"/>
        </w:rPr>
        <w:t>Уход за вещами.</w:t>
      </w:r>
    </w:p>
    <w:p w:rsidR="00FD26C9" w:rsidRPr="00751A69" w:rsidRDefault="00FD26C9" w:rsidP="00FD26C9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751A69">
        <w:rPr>
          <w:sz w:val="28"/>
          <w:szCs w:val="28"/>
        </w:rPr>
        <w:t>Ручная стирка. Наполнение емкости водой. Выбор моющего ср</w:t>
      </w:r>
      <w:r>
        <w:rPr>
          <w:sz w:val="28"/>
          <w:szCs w:val="28"/>
        </w:rPr>
        <w:t xml:space="preserve">едства. Отмеривание Полоскание </w:t>
      </w:r>
      <w:r w:rsidRPr="00751A69">
        <w:rPr>
          <w:sz w:val="28"/>
          <w:szCs w:val="28"/>
        </w:rPr>
        <w:t xml:space="preserve">белья.  Выжимание  белья.  Вывешивание  белья  на  просушку.  </w:t>
      </w:r>
      <w:r>
        <w:rPr>
          <w:sz w:val="28"/>
          <w:szCs w:val="28"/>
        </w:rPr>
        <w:t xml:space="preserve">Соблюдение  последовательности </w:t>
      </w:r>
      <w:r w:rsidRPr="00751A69">
        <w:rPr>
          <w:sz w:val="28"/>
          <w:szCs w:val="28"/>
        </w:rPr>
        <w:t xml:space="preserve">действий при ручной стирке: наполнение емкости водой, выбор моющего средства, определение </w:t>
      </w:r>
    </w:p>
    <w:p w:rsidR="00D66469" w:rsidRPr="00D66469" w:rsidRDefault="00FD26C9" w:rsidP="00D66469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751A69">
        <w:rPr>
          <w:sz w:val="28"/>
          <w:szCs w:val="28"/>
        </w:rPr>
        <w:t>количества моющего средства, замачивание белья, стирка бель</w:t>
      </w:r>
      <w:r>
        <w:rPr>
          <w:sz w:val="28"/>
          <w:szCs w:val="28"/>
        </w:rPr>
        <w:t xml:space="preserve">я, полоскание белья, выжимание </w:t>
      </w:r>
      <w:r w:rsidRPr="00751A69">
        <w:rPr>
          <w:sz w:val="28"/>
          <w:szCs w:val="28"/>
        </w:rPr>
        <w:t xml:space="preserve">белья, </w:t>
      </w:r>
      <w:r w:rsidR="00D66469" w:rsidRPr="00D66469">
        <w:rPr>
          <w:sz w:val="28"/>
          <w:szCs w:val="28"/>
        </w:rPr>
        <w:t>Уход за бельем.</w:t>
      </w:r>
    </w:p>
    <w:p w:rsidR="00FD26C9" w:rsidRPr="00751A69" w:rsidRDefault="00FD26C9" w:rsidP="00FD26C9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751A69">
        <w:rPr>
          <w:sz w:val="28"/>
          <w:szCs w:val="28"/>
        </w:rPr>
        <w:t>вывешивание белья на просушку.</w:t>
      </w:r>
    </w:p>
    <w:p w:rsidR="00FD26C9" w:rsidRPr="00751A69" w:rsidRDefault="00FD26C9" w:rsidP="00FD26C9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751A69">
        <w:rPr>
          <w:sz w:val="28"/>
          <w:szCs w:val="28"/>
        </w:rPr>
        <w:t>Складывание белья</w:t>
      </w:r>
      <w:r>
        <w:rPr>
          <w:sz w:val="28"/>
          <w:szCs w:val="28"/>
        </w:rPr>
        <w:t>, платков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полотенец и одежды. </w:t>
      </w:r>
      <w:r w:rsidRPr="00751A69">
        <w:rPr>
          <w:sz w:val="28"/>
          <w:szCs w:val="28"/>
        </w:rPr>
        <w:t>Чистка  одежды.  Уход  за  обувью.  Соблюдение  последовательности</w:t>
      </w:r>
      <w:r>
        <w:rPr>
          <w:sz w:val="28"/>
          <w:szCs w:val="28"/>
        </w:rPr>
        <w:t xml:space="preserve">  действий  при  мытье  обуви: </w:t>
      </w:r>
      <w:r w:rsidRPr="00751A69">
        <w:rPr>
          <w:sz w:val="28"/>
          <w:szCs w:val="28"/>
        </w:rPr>
        <w:t>намачивание и отжимание тряпки, протирание обуви влажной тряп</w:t>
      </w:r>
      <w:r>
        <w:rPr>
          <w:sz w:val="28"/>
          <w:szCs w:val="28"/>
        </w:rPr>
        <w:t xml:space="preserve">кой, протирание обуви сухой </w:t>
      </w:r>
      <w:r w:rsidRPr="00751A69">
        <w:rPr>
          <w:sz w:val="28"/>
          <w:szCs w:val="28"/>
        </w:rPr>
        <w:t xml:space="preserve">тряпкой. </w:t>
      </w:r>
    </w:p>
    <w:p w:rsidR="00FD26C9" w:rsidRPr="00021DBF" w:rsidRDefault="00FD26C9" w:rsidP="00FD26C9">
      <w:pPr>
        <w:tabs>
          <w:tab w:val="left" w:pos="567"/>
          <w:tab w:val="left" w:pos="9356"/>
        </w:tabs>
        <w:jc w:val="both"/>
        <w:rPr>
          <w:b/>
          <w:sz w:val="28"/>
          <w:szCs w:val="28"/>
        </w:rPr>
      </w:pPr>
      <w:r w:rsidRPr="00021DBF">
        <w:rPr>
          <w:b/>
          <w:sz w:val="28"/>
          <w:szCs w:val="28"/>
        </w:rPr>
        <w:t>Уборка помещения.</w:t>
      </w:r>
    </w:p>
    <w:p w:rsidR="00FD26C9" w:rsidRPr="00751A69" w:rsidRDefault="00FD26C9" w:rsidP="00FD26C9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751A69">
        <w:rPr>
          <w:sz w:val="28"/>
          <w:szCs w:val="28"/>
        </w:rPr>
        <w:t>Уборка  мебели.  Уборка  с  поверх</w:t>
      </w:r>
      <w:r>
        <w:rPr>
          <w:sz w:val="28"/>
          <w:szCs w:val="28"/>
        </w:rPr>
        <w:t xml:space="preserve">ности  стола  остатков  еды  и </w:t>
      </w:r>
      <w:r w:rsidRPr="00751A69">
        <w:rPr>
          <w:sz w:val="28"/>
          <w:szCs w:val="28"/>
        </w:rPr>
        <w:t>мусора.  Вытирание поверхности мебели. Соблюдение последов</w:t>
      </w:r>
      <w:r>
        <w:rPr>
          <w:sz w:val="28"/>
          <w:szCs w:val="28"/>
        </w:rPr>
        <w:t xml:space="preserve">ательности действий  при мытье </w:t>
      </w:r>
      <w:r w:rsidRPr="00751A69">
        <w:rPr>
          <w:sz w:val="28"/>
          <w:szCs w:val="28"/>
        </w:rPr>
        <w:t>поверхностей  мебели:  наполнение  таза  водой,  приготовление</w:t>
      </w:r>
      <w:r>
        <w:rPr>
          <w:sz w:val="28"/>
          <w:szCs w:val="28"/>
        </w:rPr>
        <w:t xml:space="preserve">  тряпок,  добавление  моющего </w:t>
      </w:r>
      <w:r w:rsidRPr="00751A69">
        <w:rPr>
          <w:sz w:val="28"/>
          <w:szCs w:val="28"/>
        </w:rPr>
        <w:t>средства в воду, уборка предметов с поверхности, вытирание по</w:t>
      </w:r>
      <w:r>
        <w:rPr>
          <w:sz w:val="28"/>
          <w:szCs w:val="28"/>
        </w:rPr>
        <w:t xml:space="preserve">верхности, вытирание предметов </w:t>
      </w:r>
      <w:r w:rsidRPr="00751A69">
        <w:rPr>
          <w:sz w:val="28"/>
          <w:szCs w:val="28"/>
        </w:rPr>
        <w:t>интерьера, раскладывание предметов интерьера по местам, выливание использованной воды.</w:t>
      </w:r>
    </w:p>
    <w:p w:rsidR="00FD26C9" w:rsidRPr="00D66469" w:rsidRDefault="00FD26C9" w:rsidP="00FD26C9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D66469">
        <w:rPr>
          <w:sz w:val="28"/>
          <w:szCs w:val="28"/>
        </w:rPr>
        <w:t xml:space="preserve">Уборка  пола.  </w:t>
      </w:r>
    </w:p>
    <w:p w:rsidR="00FD26C9" w:rsidRPr="00751A69" w:rsidRDefault="00FD26C9" w:rsidP="00FD26C9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751A69">
        <w:rPr>
          <w:sz w:val="28"/>
          <w:szCs w:val="28"/>
        </w:rPr>
        <w:t xml:space="preserve">Сметание  мусора  на  полу  в  определенное  место. </w:t>
      </w:r>
      <w:r>
        <w:rPr>
          <w:sz w:val="28"/>
          <w:szCs w:val="28"/>
        </w:rPr>
        <w:t xml:space="preserve"> Заметание  мусора  на  совок. </w:t>
      </w:r>
      <w:r w:rsidRPr="00751A69">
        <w:rPr>
          <w:sz w:val="28"/>
          <w:szCs w:val="28"/>
        </w:rPr>
        <w:t>Соблюдение  последовательности  действий  при  подметан</w:t>
      </w:r>
      <w:r>
        <w:rPr>
          <w:sz w:val="28"/>
          <w:szCs w:val="28"/>
        </w:rPr>
        <w:t xml:space="preserve">ии  пола:  сметание  мусора  в </w:t>
      </w:r>
      <w:r w:rsidRPr="00751A69">
        <w:rPr>
          <w:sz w:val="28"/>
          <w:szCs w:val="28"/>
        </w:rPr>
        <w:t xml:space="preserve">определенное  место,  заметание  мусора  на  совок,  высыпание </w:t>
      </w:r>
      <w:r>
        <w:rPr>
          <w:sz w:val="28"/>
          <w:szCs w:val="28"/>
        </w:rPr>
        <w:t xml:space="preserve"> мусора  в  ведро.  Соблюдение </w:t>
      </w:r>
      <w:r w:rsidRPr="00751A69">
        <w:rPr>
          <w:sz w:val="28"/>
          <w:szCs w:val="28"/>
        </w:rPr>
        <w:t xml:space="preserve">последовательности  действий  при  </w:t>
      </w:r>
      <w:r w:rsidRPr="00751A69">
        <w:rPr>
          <w:sz w:val="28"/>
          <w:szCs w:val="28"/>
        </w:rPr>
        <w:lastRenderedPageBreak/>
        <w:t>мытье  пола:  наполнение  емк</w:t>
      </w:r>
      <w:r>
        <w:rPr>
          <w:sz w:val="28"/>
          <w:szCs w:val="28"/>
        </w:rPr>
        <w:t xml:space="preserve">ости  для  мытья  пола  водой, </w:t>
      </w:r>
      <w:r w:rsidRPr="00751A69">
        <w:rPr>
          <w:sz w:val="28"/>
          <w:szCs w:val="28"/>
        </w:rPr>
        <w:t>намачивание и отжимание тряпки, мытье пола, выливание исп</w:t>
      </w:r>
      <w:r>
        <w:rPr>
          <w:sz w:val="28"/>
          <w:szCs w:val="28"/>
        </w:rPr>
        <w:t xml:space="preserve">ользованной воды, просушивание </w:t>
      </w:r>
      <w:r w:rsidRPr="00751A69">
        <w:rPr>
          <w:sz w:val="28"/>
          <w:szCs w:val="28"/>
        </w:rPr>
        <w:t>мокрых тряпок.</w:t>
      </w:r>
    </w:p>
    <w:p w:rsidR="00FD26C9" w:rsidRPr="00021DBF" w:rsidRDefault="00FD26C9" w:rsidP="00FD26C9">
      <w:pPr>
        <w:tabs>
          <w:tab w:val="left" w:pos="567"/>
          <w:tab w:val="left" w:pos="9356"/>
        </w:tabs>
        <w:jc w:val="both"/>
        <w:rPr>
          <w:b/>
          <w:sz w:val="28"/>
          <w:szCs w:val="28"/>
        </w:rPr>
      </w:pPr>
      <w:r w:rsidRPr="00021DBF">
        <w:rPr>
          <w:b/>
          <w:sz w:val="28"/>
          <w:szCs w:val="28"/>
        </w:rPr>
        <w:t>Уборка территории.</w:t>
      </w:r>
    </w:p>
    <w:p w:rsidR="00FD26C9" w:rsidRDefault="00FD26C9" w:rsidP="00FD26C9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751A69">
        <w:rPr>
          <w:sz w:val="28"/>
          <w:szCs w:val="28"/>
        </w:rPr>
        <w:t>Формирование  умений  и  навыков  пользования  инвентарем  при  у</w:t>
      </w:r>
      <w:r>
        <w:rPr>
          <w:sz w:val="28"/>
          <w:szCs w:val="28"/>
        </w:rPr>
        <w:t xml:space="preserve">борке  территории  от  мусора, </w:t>
      </w:r>
      <w:r w:rsidRPr="00751A69">
        <w:rPr>
          <w:sz w:val="28"/>
          <w:szCs w:val="28"/>
        </w:rPr>
        <w:t>листвы, снега.</w:t>
      </w:r>
    </w:p>
    <w:p w:rsidR="00F82769" w:rsidRPr="00F82769" w:rsidRDefault="00F82769" w:rsidP="00F82769">
      <w:pPr>
        <w:tabs>
          <w:tab w:val="left" w:pos="567"/>
          <w:tab w:val="left" w:pos="9356"/>
        </w:tabs>
        <w:jc w:val="both"/>
        <w:rPr>
          <w:b/>
          <w:sz w:val="28"/>
          <w:szCs w:val="28"/>
        </w:rPr>
      </w:pPr>
      <w:r w:rsidRPr="00F82769">
        <w:rPr>
          <w:b/>
          <w:sz w:val="28"/>
          <w:szCs w:val="28"/>
        </w:rPr>
        <w:t>8 класс</w:t>
      </w:r>
    </w:p>
    <w:p w:rsidR="00E866F0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b/>
          <w:bCs/>
          <w:color w:val="000000"/>
          <w:sz w:val="28"/>
          <w:szCs w:val="28"/>
          <w:lang w:eastAsia="ru-RU"/>
        </w:rPr>
        <w:t>Покупки</w:t>
      </w:r>
    </w:p>
    <w:p w:rsidR="00F82769" w:rsidRPr="00F82769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color w:val="000000"/>
          <w:sz w:val="28"/>
          <w:szCs w:val="28"/>
          <w:lang w:eastAsia="ru-RU"/>
        </w:rPr>
        <w:t>Основные задачи раздела: формировать понятие о местах и способах осуществления покупок. Планирование покупок. Выбор места совершения покупок. Ориентация в расположении отделов магазина, кассы и др. Нахождение нужного товара в магазине. Складывание покупок в сумку. Соблюдение последовательности действий при расчете на кассе: выкладывание товара на ленту, оплата товара, получение чека и сдачи, складывание покупок в сумку.</w:t>
      </w:r>
    </w:p>
    <w:p w:rsidR="00F82769" w:rsidRPr="00F82769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b/>
          <w:bCs/>
          <w:color w:val="000000"/>
          <w:sz w:val="28"/>
          <w:szCs w:val="28"/>
          <w:lang w:eastAsia="ru-RU"/>
        </w:rPr>
        <w:t>Обращение с кухонным инвентарем</w:t>
      </w:r>
    </w:p>
    <w:p w:rsidR="00E866F0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color w:val="000000"/>
          <w:sz w:val="28"/>
          <w:szCs w:val="28"/>
          <w:lang w:eastAsia="ru-RU"/>
        </w:rPr>
        <w:t>Основные задачи раздела: формирование умений обращения с кухонным инвентарем.</w:t>
      </w:r>
    </w:p>
    <w:p w:rsidR="00F82769" w:rsidRPr="00F82769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color w:val="000000"/>
          <w:sz w:val="28"/>
          <w:szCs w:val="28"/>
          <w:lang w:eastAsia="ru-RU"/>
        </w:rPr>
        <w:t xml:space="preserve">Обращение с посудой. </w:t>
      </w:r>
      <w:proofErr w:type="gramStart"/>
      <w:r w:rsidRPr="00F82769">
        <w:rPr>
          <w:color w:val="000000"/>
          <w:sz w:val="28"/>
          <w:szCs w:val="28"/>
          <w:lang w:eastAsia="ru-RU"/>
        </w:rPr>
        <w:t>Различение предметов посуды для сервировки стола (тарелка, стакан, кружка, ложка, вилка, нож), для приготовления пищи (кастрюля, сковорода, чайник, половник, нож).</w:t>
      </w:r>
      <w:proofErr w:type="gramEnd"/>
      <w:r w:rsidRPr="00F82769">
        <w:rPr>
          <w:color w:val="000000"/>
          <w:sz w:val="28"/>
          <w:szCs w:val="28"/>
          <w:lang w:eastAsia="ru-RU"/>
        </w:rPr>
        <w:t xml:space="preserve"> Различение чистой и грязной посуды. Очищение остатков пищи с посуды. Протирание посуды губкой. Ополаскивание посуды. Сушка посуды.</w:t>
      </w:r>
    </w:p>
    <w:p w:rsidR="00E866F0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color w:val="000000"/>
          <w:sz w:val="28"/>
          <w:szCs w:val="28"/>
          <w:lang w:eastAsia="ru-RU"/>
        </w:rPr>
        <w:t>Накрывание на стол. Выбор посуды и столовых приборов. Раскладывание столовых приборов и посуды при сервировке стола.</w:t>
      </w:r>
    </w:p>
    <w:p w:rsidR="00F82769" w:rsidRPr="00F82769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b/>
          <w:bCs/>
          <w:color w:val="000000"/>
          <w:sz w:val="28"/>
          <w:szCs w:val="28"/>
          <w:lang w:eastAsia="ru-RU"/>
        </w:rPr>
        <w:t>Приготовление пищи</w:t>
      </w:r>
    </w:p>
    <w:p w:rsidR="00F82769" w:rsidRPr="00F82769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color w:val="000000"/>
          <w:sz w:val="28"/>
          <w:szCs w:val="28"/>
          <w:lang w:eastAsia="ru-RU"/>
        </w:rPr>
        <w:t>Основные задачи раздела: освоение простейших действий по приготовлению пищи.</w:t>
      </w:r>
    </w:p>
    <w:p w:rsidR="00F82769" w:rsidRPr="00F82769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color w:val="000000"/>
          <w:sz w:val="28"/>
          <w:szCs w:val="28"/>
          <w:lang w:eastAsia="ru-RU"/>
        </w:rPr>
        <w:t xml:space="preserve">Подготовка к приготовлению блюда. Знание (соблюдение) правил гигиены при приготовлении пищи. Выбор продуктов, необходимых для приготовления блюда. Выбор инвентаря, необходимого для приготовления блюда. Обработка продуктов. Мытье продуктов. Раскатывание теста. Перемешивание продуктов ложкой. </w:t>
      </w:r>
      <w:proofErr w:type="gramStart"/>
      <w:r w:rsidRPr="00F82769">
        <w:rPr>
          <w:color w:val="000000"/>
          <w:sz w:val="28"/>
          <w:szCs w:val="28"/>
          <w:lang w:eastAsia="ru-RU"/>
        </w:rPr>
        <w:t>Соблюдение последовательности действий при приготовлении бутерброда (без нарезания): выбор продуктов в нарезке (хлеб, колбаса, сыр), выбор кухонного инвентаря (тарелка), сборка бутерброда (хлеб сыр, хлеб колбаса).</w:t>
      </w:r>
      <w:proofErr w:type="gramEnd"/>
    </w:p>
    <w:p w:rsidR="00F82769" w:rsidRPr="00F82769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b/>
          <w:bCs/>
          <w:color w:val="000000"/>
          <w:sz w:val="28"/>
          <w:szCs w:val="28"/>
          <w:lang w:eastAsia="ru-RU"/>
        </w:rPr>
        <w:t>Уход за вещами</w:t>
      </w:r>
    </w:p>
    <w:p w:rsidR="00F82769" w:rsidRPr="00F82769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color w:val="000000"/>
          <w:sz w:val="28"/>
          <w:szCs w:val="28"/>
          <w:lang w:eastAsia="ru-RU"/>
        </w:rPr>
        <w:t>Основные задачи раздела: формирование умений по уходу за вещами.</w:t>
      </w:r>
    </w:p>
    <w:p w:rsidR="00F82769" w:rsidRPr="00F82769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i/>
          <w:iCs/>
          <w:color w:val="000000"/>
          <w:sz w:val="28"/>
          <w:szCs w:val="28"/>
          <w:lang w:eastAsia="ru-RU"/>
        </w:rPr>
        <w:t>Ручная стирка</w:t>
      </w:r>
      <w:r w:rsidRPr="00F82769">
        <w:rPr>
          <w:color w:val="000000"/>
          <w:sz w:val="28"/>
          <w:szCs w:val="28"/>
          <w:lang w:eastAsia="ru-RU"/>
        </w:rPr>
        <w:t xml:space="preserve">. Наполнение емкости водой. Замачивание белья. Полоскание белья. Отжим белья. Вывешивание белья на просушку. Соблюдение </w:t>
      </w:r>
      <w:r w:rsidRPr="00F82769">
        <w:rPr>
          <w:color w:val="000000"/>
          <w:sz w:val="28"/>
          <w:szCs w:val="28"/>
          <w:lang w:eastAsia="ru-RU"/>
        </w:rPr>
        <w:lastRenderedPageBreak/>
        <w:t>последовательности действий при ручной стирке: наполнение емкости водой, замачивание белья, полоскание белья, выжимание белья, вывешивание белья на просушку.</w:t>
      </w:r>
    </w:p>
    <w:p w:rsidR="00F82769" w:rsidRPr="00F82769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color w:val="000000"/>
          <w:sz w:val="28"/>
          <w:szCs w:val="28"/>
          <w:lang w:eastAsia="ru-RU"/>
        </w:rPr>
        <w:t>Складывание белья и одежды. Чистка одежды. Уход за обувью. Соблюдение последовательности действий при мытье обуви (протирание обуви влажной тряпкой, протирание обуви сухой тряпкой).  Просушивание обуви.</w:t>
      </w:r>
    </w:p>
    <w:p w:rsidR="00F82769" w:rsidRPr="00F82769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b/>
          <w:bCs/>
          <w:color w:val="000000"/>
          <w:sz w:val="28"/>
          <w:szCs w:val="28"/>
          <w:lang w:eastAsia="ru-RU"/>
        </w:rPr>
        <w:t>Уборка помещения</w:t>
      </w:r>
    </w:p>
    <w:p w:rsidR="00F82769" w:rsidRPr="00F82769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color w:val="000000"/>
          <w:sz w:val="28"/>
          <w:szCs w:val="28"/>
          <w:lang w:eastAsia="ru-RU"/>
        </w:rPr>
        <w:t>Основные задачи раздела: формирование умений по уборке помещения и обращения с уборочным инвентарем.</w:t>
      </w:r>
    </w:p>
    <w:p w:rsidR="00F82769" w:rsidRPr="00F82769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i/>
          <w:iCs/>
          <w:color w:val="000000"/>
          <w:sz w:val="28"/>
          <w:szCs w:val="28"/>
          <w:lang w:eastAsia="ru-RU"/>
        </w:rPr>
        <w:t>Уборка мебели</w:t>
      </w:r>
      <w:r w:rsidRPr="00F82769">
        <w:rPr>
          <w:color w:val="000000"/>
          <w:sz w:val="28"/>
          <w:szCs w:val="28"/>
          <w:lang w:eastAsia="ru-RU"/>
        </w:rPr>
        <w:t>. Уборка с поверхности стола остатков еды и мусора. Вытирание поверхности мебели.</w:t>
      </w:r>
    </w:p>
    <w:p w:rsidR="00F82769" w:rsidRPr="00F82769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i/>
          <w:iCs/>
          <w:color w:val="000000"/>
          <w:sz w:val="28"/>
          <w:szCs w:val="28"/>
          <w:lang w:eastAsia="ru-RU"/>
        </w:rPr>
        <w:t>Уборка пола</w:t>
      </w:r>
      <w:r w:rsidRPr="00F82769">
        <w:rPr>
          <w:color w:val="000000"/>
          <w:sz w:val="28"/>
          <w:szCs w:val="28"/>
          <w:lang w:eastAsia="ru-RU"/>
        </w:rPr>
        <w:t>. Сметание мусора на полу в определенное место. Заметание мусора на совок.</w:t>
      </w:r>
    </w:p>
    <w:p w:rsidR="00F82769" w:rsidRPr="00F82769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color w:val="000000"/>
          <w:sz w:val="28"/>
          <w:szCs w:val="28"/>
          <w:lang w:eastAsia="ru-RU"/>
        </w:rPr>
        <w:t>Уборка территории</w:t>
      </w:r>
    </w:p>
    <w:p w:rsidR="00F82769" w:rsidRPr="00F82769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color w:val="000000"/>
          <w:sz w:val="28"/>
          <w:szCs w:val="28"/>
          <w:lang w:eastAsia="ru-RU"/>
        </w:rPr>
        <w:t>Основные задачи раздела: формирование умений по уборке помещения и обращения с уборочным инвентарем.</w:t>
      </w:r>
    </w:p>
    <w:p w:rsidR="00F82769" w:rsidRPr="00F82769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color w:val="000000"/>
          <w:sz w:val="28"/>
          <w:szCs w:val="28"/>
          <w:lang w:eastAsia="ru-RU"/>
        </w:rPr>
        <w:t>Подметание территории. Сгребание травы и листьев. Уход за уборочным инвентарем.</w:t>
      </w:r>
    </w:p>
    <w:p w:rsidR="00F82769" w:rsidRPr="00F82769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b/>
          <w:bCs/>
          <w:color w:val="000000"/>
          <w:sz w:val="28"/>
          <w:szCs w:val="28"/>
          <w:lang w:eastAsia="ru-RU"/>
        </w:rPr>
        <w:t>Уборка территории</w:t>
      </w:r>
    </w:p>
    <w:p w:rsidR="00F82769" w:rsidRPr="00F82769" w:rsidRDefault="00F82769" w:rsidP="00F82769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color w:val="000000"/>
          <w:sz w:val="28"/>
          <w:szCs w:val="28"/>
          <w:lang w:eastAsia="ru-RU"/>
        </w:rPr>
        <w:t>Основные задачи раздела: формирование умений по уборке помещения и обращения с уборочным инвентарем.</w:t>
      </w:r>
    </w:p>
    <w:p w:rsidR="00930F38" w:rsidRPr="00E866F0" w:rsidRDefault="00F82769" w:rsidP="00E866F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eastAsia="ru-RU"/>
        </w:rPr>
      </w:pPr>
      <w:r w:rsidRPr="00F82769">
        <w:rPr>
          <w:color w:val="000000"/>
          <w:sz w:val="28"/>
          <w:szCs w:val="28"/>
          <w:lang w:eastAsia="ru-RU"/>
        </w:rPr>
        <w:t>Подметание территории. Сгребание травы и листьев. Уход за уборочным инвентарем.</w:t>
      </w:r>
    </w:p>
    <w:p w:rsidR="004A6021" w:rsidRPr="00162B60" w:rsidRDefault="000B0E23" w:rsidP="00162B60">
      <w:pPr>
        <w:pStyle w:val="1"/>
        <w:tabs>
          <w:tab w:val="left" w:pos="1073"/>
          <w:tab w:val="left" w:pos="1074"/>
        </w:tabs>
        <w:spacing w:before="157"/>
        <w:ind w:left="0"/>
        <w:jc w:val="center"/>
      </w:pPr>
      <w:bookmarkStart w:id="0" w:name="Количественные_представления_–_24_ч."/>
      <w:bookmarkStart w:id="1" w:name="Тематическое_планирование"/>
      <w:bookmarkEnd w:id="0"/>
      <w:bookmarkEnd w:id="1"/>
      <w:r w:rsidRPr="00162B60">
        <w:t>6.</w:t>
      </w:r>
      <w:r w:rsidR="0098150D" w:rsidRPr="00162B60">
        <w:t>Тематическое</w:t>
      </w:r>
      <w:r w:rsidR="0098150D" w:rsidRPr="00162B60">
        <w:rPr>
          <w:spacing w:val="-2"/>
        </w:rPr>
        <w:t xml:space="preserve"> </w:t>
      </w:r>
      <w:r w:rsidR="0098150D" w:rsidRPr="00162B60">
        <w:t>планирование</w:t>
      </w:r>
      <w:r w:rsidR="00D62891">
        <w:t xml:space="preserve"> 9</w:t>
      </w:r>
      <w:r w:rsidR="00C56AB2" w:rsidRPr="00162B60">
        <w:t xml:space="preserve"> класс</w:t>
      </w:r>
      <w:bookmarkStart w:id="2" w:name="Содержание"/>
      <w:bookmarkEnd w:id="2"/>
    </w:p>
    <w:p w:rsidR="000B0E23" w:rsidRPr="00162B60" w:rsidRDefault="000B0E23" w:rsidP="00162B60">
      <w:pPr>
        <w:adjustRightInd w:val="0"/>
        <w:jc w:val="center"/>
        <w:rPr>
          <w:b/>
          <w:sz w:val="26"/>
          <w:szCs w:val="2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6707"/>
        <w:gridCol w:w="1701"/>
      </w:tblGrid>
      <w:tr w:rsidR="000B0E23" w:rsidRPr="00162B60" w:rsidTr="000B0E23">
        <w:tc>
          <w:tcPr>
            <w:tcW w:w="1056" w:type="dxa"/>
          </w:tcPr>
          <w:p w:rsidR="000B0E23" w:rsidRPr="00162B60" w:rsidRDefault="000B0E23" w:rsidP="00162B60">
            <w:pPr>
              <w:widowControl/>
              <w:autoSpaceDE/>
              <w:autoSpaceDN/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162B60">
              <w:rPr>
                <w:rFonts w:eastAsia="Calibri"/>
                <w:sz w:val="26"/>
                <w:szCs w:val="26"/>
              </w:rPr>
              <w:t>№</w:t>
            </w:r>
          </w:p>
          <w:p w:rsidR="000B0E23" w:rsidRPr="00162B60" w:rsidRDefault="000B0E23" w:rsidP="00162B60">
            <w:pPr>
              <w:widowControl/>
              <w:autoSpaceDE/>
              <w:autoSpaceDN/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162B60">
              <w:rPr>
                <w:rFonts w:eastAsia="Calibri"/>
                <w:sz w:val="26"/>
                <w:szCs w:val="26"/>
              </w:rPr>
              <w:t xml:space="preserve">п. </w:t>
            </w:r>
            <w:proofErr w:type="gramStart"/>
            <w:r w:rsidRPr="00162B60">
              <w:rPr>
                <w:rFonts w:eastAsia="Calibri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707" w:type="dxa"/>
          </w:tcPr>
          <w:p w:rsidR="000B0E23" w:rsidRPr="00162B60" w:rsidRDefault="000B0E23" w:rsidP="00162B60">
            <w:pPr>
              <w:widowControl/>
              <w:autoSpaceDE/>
              <w:autoSpaceDN/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162B60">
              <w:rPr>
                <w:rFonts w:eastAsia="Calibri"/>
                <w:sz w:val="26"/>
                <w:szCs w:val="26"/>
              </w:rPr>
              <w:t>Тема</w:t>
            </w:r>
          </w:p>
        </w:tc>
        <w:tc>
          <w:tcPr>
            <w:tcW w:w="1701" w:type="dxa"/>
          </w:tcPr>
          <w:p w:rsidR="000B0E23" w:rsidRPr="00162B60" w:rsidRDefault="000B0E23" w:rsidP="00162B60">
            <w:pPr>
              <w:widowControl/>
              <w:autoSpaceDE/>
              <w:autoSpaceDN/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162B60">
              <w:rPr>
                <w:rFonts w:eastAsia="Calibri"/>
                <w:sz w:val="26"/>
                <w:szCs w:val="26"/>
              </w:rPr>
              <w:t>Кол-во часов</w:t>
            </w:r>
          </w:p>
        </w:tc>
      </w:tr>
      <w:tr w:rsidR="000B0E23" w:rsidRPr="00162B60" w:rsidTr="000B0E23">
        <w:tc>
          <w:tcPr>
            <w:tcW w:w="1056" w:type="dxa"/>
          </w:tcPr>
          <w:p w:rsidR="000B0E23" w:rsidRPr="00162B60" w:rsidRDefault="000B0E23" w:rsidP="00162B60">
            <w:pPr>
              <w:widowControl/>
              <w:autoSpaceDE/>
              <w:autoSpaceDN/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162B60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707" w:type="dxa"/>
          </w:tcPr>
          <w:p w:rsidR="000B0E23" w:rsidRPr="00974AB5" w:rsidRDefault="00974AB5" w:rsidP="00974AB5">
            <w:pPr>
              <w:tabs>
                <w:tab w:val="left" w:pos="567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974AB5">
              <w:rPr>
                <w:sz w:val="28"/>
                <w:szCs w:val="28"/>
              </w:rPr>
              <w:t>Покупки.</w:t>
            </w:r>
          </w:p>
        </w:tc>
        <w:tc>
          <w:tcPr>
            <w:tcW w:w="1701" w:type="dxa"/>
          </w:tcPr>
          <w:p w:rsidR="000B0E23" w:rsidRPr="00162B60" w:rsidRDefault="0009092C" w:rsidP="00162B60">
            <w:pPr>
              <w:widowControl/>
              <w:autoSpaceDE/>
              <w:autoSpaceDN/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0B0E23" w:rsidRPr="00162B60" w:rsidTr="000B0E23">
        <w:tc>
          <w:tcPr>
            <w:tcW w:w="1056" w:type="dxa"/>
          </w:tcPr>
          <w:p w:rsidR="000B0E23" w:rsidRPr="00162B60" w:rsidRDefault="000B0E23" w:rsidP="00162B60">
            <w:pPr>
              <w:widowControl/>
              <w:autoSpaceDE/>
              <w:autoSpaceDN/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162B60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707" w:type="dxa"/>
          </w:tcPr>
          <w:p w:rsidR="000B0E23" w:rsidRPr="00974AB5" w:rsidRDefault="00974AB5" w:rsidP="00974AB5">
            <w:pPr>
              <w:tabs>
                <w:tab w:val="left" w:pos="567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974AB5">
              <w:rPr>
                <w:sz w:val="28"/>
                <w:szCs w:val="28"/>
              </w:rPr>
              <w:t>Обращение с кухонным инвентарем.</w:t>
            </w:r>
          </w:p>
        </w:tc>
        <w:tc>
          <w:tcPr>
            <w:tcW w:w="1701" w:type="dxa"/>
          </w:tcPr>
          <w:p w:rsidR="000B0E23" w:rsidRPr="00162B60" w:rsidRDefault="0009092C" w:rsidP="00162B60">
            <w:pPr>
              <w:widowControl/>
              <w:autoSpaceDE/>
              <w:autoSpaceDN/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</w:t>
            </w:r>
          </w:p>
        </w:tc>
      </w:tr>
      <w:tr w:rsidR="000B0E23" w:rsidRPr="00162B60" w:rsidTr="000B0E23">
        <w:tc>
          <w:tcPr>
            <w:tcW w:w="1056" w:type="dxa"/>
          </w:tcPr>
          <w:p w:rsidR="000B0E23" w:rsidRPr="00162B60" w:rsidRDefault="0009092C" w:rsidP="00162B60">
            <w:pPr>
              <w:widowControl/>
              <w:autoSpaceDE/>
              <w:autoSpaceDN/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707" w:type="dxa"/>
          </w:tcPr>
          <w:p w:rsidR="000B0E23" w:rsidRPr="00974AB5" w:rsidRDefault="00974AB5" w:rsidP="00974AB5">
            <w:pPr>
              <w:tabs>
                <w:tab w:val="left" w:pos="567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974AB5">
              <w:rPr>
                <w:sz w:val="28"/>
                <w:szCs w:val="28"/>
              </w:rPr>
              <w:t>Приготовление пищи.</w:t>
            </w:r>
          </w:p>
        </w:tc>
        <w:tc>
          <w:tcPr>
            <w:tcW w:w="1701" w:type="dxa"/>
          </w:tcPr>
          <w:p w:rsidR="000B0E23" w:rsidRPr="00162B60" w:rsidRDefault="0009092C" w:rsidP="00162B60">
            <w:pPr>
              <w:widowControl/>
              <w:autoSpaceDE/>
              <w:autoSpaceDN/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42</w:t>
            </w:r>
          </w:p>
        </w:tc>
      </w:tr>
      <w:tr w:rsidR="00974AB5" w:rsidRPr="00162B60" w:rsidTr="000B0E23">
        <w:tc>
          <w:tcPr>
            <w:tcW w:w="1056" w:type="dxa"/>
          </w:tcPr>
          <w:p w:rsidR="00974AB5" w:rsidRPr="00162B60" w:rsidRDefault="0009092C" w:rsidP="00162B60">
            <w:pPr>
              <w:widowControl/>
              <w:autoSpaceDE/>
              <w:autoSpaceDN/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707" w:type="dxa"/>
          </w:tcPr>
          <w:p w:rsidR="00974AB5" w:rsidRPr="00974AB5" w:rsidRDefault="00974AB5" w:rsidP="00974AB5">
            <w:pPr>
              <w:tabs>
                <w:tab w:val="left" w:pos="567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974AB5">
              <w:rPr>
                <w:sz w:val="28"/>
                <w:szCs w:val="28"/>
              </w:rPr>
              <w:t>Уход за вещами.</w:t>
            </w:r>
          </w:p>
        </w:tc>
        <w:tc>
          <w:tcPr>
            <w:tcW w:w="1701" w:type="dxa"/>
          </w:tcPr>
          <w:p w:rsidR="00974AB5" w:rsidRPr="00162B60" w:rsidRDefault="0009092C" w:rsidP="00162B60">
            <w:pPr>
              <w:widowControl/>
              <w:autoSpaceDE/>
              <w:autoSpaceDN/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32</w:t>
            </w:r>
          </w:p>
        </w:tc>
      </w:tr>
      <w:tr w:rsidR="00974AB5" w:rsidRPr="00162B60" w:rsidTr="000B0E23">
        <w:tc>
          <w:tcPr>
            <w:tcW w:w="1056" w:type="dxa"/>
          </w:tcPr>
          <w:p w:rsidR="00974AB5" w:rsidRDefault="0009092C" w:rsidP="00162B60">
            <w:pPr>
              <w:widowControl/>
              <w:autoSpaceDE/>
              <w:autoSpaceDN/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6707" w:type="dxa"/>
          </w:tcPr>
          <w:p w:rsidR="00974AB5" w:rsidRPr="00974AB5" w:rsidRDefault="00974AB5" w:rsidP="00974AB5">
            <w:pPr>
              <w:tabs>
                <w:tab w:val="left" w:pos="567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974AB5">
              <w:rPr>
                <w:sz w:val="28"/>
                <w:szCs w:val="28"/>
              </w:rPr>
              <w:t>Уборка помещения.</w:t>
            </w:r>
          </w:p>
        </w:tc>
        <w:tc>
          <w:tcPr>
            <w:tcW w:w="1701" w:type="dxa"/>
          </w:tcPr>
          <w:p w:rsidR="00974AB5" w:rsidRPr="00162B60" w:rsidRDefault="0009092C" w:rsidP="00162B60">
            <w:pPr>
              <w:widowControl/>
              <w:autoSpaceDE/>
              <w:autoSpaceDN/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</w:t>
            </w:r>
          </w:p>
        </w:tc>
      </w:tr>
      <w:tr w:rsidR="00974AB5" w:rsidRPr="00162B60" w:rsidTr="000B0E23">
        <w:tc>
          <w:tcPr>
            <w:tcW w:w="1056" w:type="dxa"/>
          </w:tcPr>
          <w:p w:rsidR="00974AB5" w:rsidRDefault="0009092C" w:rsidP="00162B60">
            <w:pPr>
              <w:widowControl/>
              <w:autoSpaceDE/>
              <w:autoSpaceDN/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6707" w:type="dxa"/>
          </w:tcPr>
          <w:p w:rsidR="00974AB5" w:rsidRPr="00974AB5" w:rsidRDefault="00974AB5" w:rsidP="00974AB5">
            <w:pPr>
              <w:tabs>
                <w:tab w:val="left" w:pos="567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974AB5">
              <w:rPr>
                <w:sz w:val="28"/>
                <w:szCs w:val="28"/>
              </w:rPr>
              <w:t>Уборка территории.</w:t>
            </w:r>
          </w:p>
        </w:tc>
        <w:tc>
          <w:tcPr>
            <w:tcW w:w="1701" w:type="dxa"/>
          </w:tcPr>
          <w:p w:rsidR="00974AB5" w:rsidRPr="00162B60" w:rsidRDefault="0009092C" w:rsidP="00162B60">
            <w:pPr>
              <w:widowControl/>
              <w:autoSpaceDE/>
              <w:autoSpaceDN/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</w:t>
            </w:r>
          </w:p>
        </w:tc>
      </w:tr>
      <w:tr w:rsidR="00E866F0" w:rsidRPr="00162B60" w:rsidTr="000B0E23">
        <w:tc>
          <w:tcPr>
            <w:tcW w:w="1056" w:type="dxa"/>
          </w:tcPr>
          <w:p w:rsidR="00E866F0" w:rsidRDefault="00E866F0" w:rsidP="00162B60">
            <w:pPr>
              <w:widowControl/>
              <w:autoSpaceDE/>
              <w:autoSpaceDN/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707" w:type="dxa"/>
          </w:tcPr>
          <w:p w:rsidR="00E866F0" w:rsidRPr="00974AB5" w:rsidRDefault="00E866F0" w:rsidP="00974AB5">
            <w:pPr>
              <w:tabs>
                <w:tab w:val="left" w:pos="567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866F0" w:rsidRDefault="00E866F0" w:rsidP="00162B60">
            <w:pPr>
              <w:widowControl/>
              <w:autoSpaceDE/>
              <w:autoSpaceDN/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170</w:t>
            </w:r>
          </w:p>
        </w:tc>
      </w:tr>
    </w:tbl>
    <w:p w:rsidR="00930F38" w:rsidRPr="00162B60" w:rsidRDefault="00930F38" w:rsidP="00162B60">
      <w:pPr>
        <w:jc w:val="both"/>
        <w:rPr>
          <w:sz w:val="26"/>
          <w:szCs w:val="26"/>
        </w:rPr>
      </w:pPr>
    </w:p>
    <w:p w:rsidR="00C5309F" w:rsidRPr="00162B60" w:rsidRDefault="000B0E23" w:rsidP="00162B60">
      <w:pPr>
        <w:pStyle w:val="a4"/>
        <w:ind w:left="0" w:firstLine="0"/>
        <w:jc w:val="center"/>
        <w:rPr>
          <w:sz w:val="26"/>
          <w:szCs w:val="26"/>
        </w:rPr>
      </w:pPr>
      <w:r w:rsidRPr="00162B60">
        <w:rPr>
          <w:b/>
          <w:bCs/>
          <w:sz w:val="26"/>
          <w:szCs w:val="26"/>
        </w:rPr>
        <w:t>7.</w:t>
      </w:r>
      <w:r w:rsidR="00C5309F" w:rsidRPr="00162B60">
        <w:rPr>
          <w:b/>
          <w:bCs/>
          <w:sz w:val="26"/>
          <w:szCs w:val="26"/>
        </w:rPr>
        <w:t>Учебно-методические средства обучения рабочей программы</w:t>
      </w:r>
    </w:p>
    <w:p w:rsidR="00264102" w:rsidRPr="00264102" w:rsidRDefault="00264102" w:rsidP="00264102">
      <w:pPr>
        <w:spacing w:line="276" w:lineRule="auto"/>
        <w:jc w:val="both"/>
        <w:rPr>
          <w:rFonts w:eastAsia="Calibri"/>
          <w:sz w:val="24"/>
          <w:szCs w:val="24"/>
        </w:rPr>
      </w:pPr>
      <w:r w:rsidRPr="00264102">
        <w:rPr>
          <w:rFonts w:eastAsia="Calibri"/>
          <w:sz w:val="24"/>
          <w:szCs w:val="24"/>
        </w:rPr>
        <w:t>1.Учебник</w:t>
      </w:r>
      <w:proofErr w:type="gramStart"/>
      <w:r w:rsidRPr="00264102">
        <w:rPr>
          <w:rFonts w:eastAsia="Calibri"/>
          <w:sz w:val="24"/>
          <w:szCs w:val="24"/>
        </w:rPr>
        <w:t xml:space="preserve">:. </w:t>
      </w:r>
      <w:proofErr w:type="gramEnd"/>
      <w:r w:rsidRPr="00264102">
        <w:rPr>
          <w:rFonts w:eastAsia="Calibri"/>
          <w:sz w:val="24"/>
          <w:szCs w:val="24"/>
        </w:rPr>
        <w:t xml:space="preserve">Матвеева  </w:t>
      </w:r>
      <w:proofErr w:type="spellStart"/>
      <w:r w:rsidRPr="00264102">
        <w:rPr>
          <w:rFonts w:eastAsia="Calibri"/>
          <w:sz w:val="24"/>
          <w:szCs w:val="24"/>
        </w:rPr>
        <w:t>Н.Б.Ярочкина</w:t>
      </w:r>
      <w:proofErr w:type="spellEnd"/>
      <w:r w:rsidRPr="00264102">
        <w:rPr>
          <w:rFonts w:eastAsia="Calibri"/>
          <w:sz w:val="24"/>
          <w:szCs w:val="24"/>
        </w:rPr>
        <w:t xml:space="preserve">  </w:t>
      </w:r>
      <w:proofErr w:type="spellStart"/>
      <w:r w:rsidRPr="00264102">
        <w:rPr>
          <w:rFonts w:eastAsia="Calibri"/>
          <w:sz w:val="24"/>
          <w:szCs w:val="24"/>
        </w:rPr>
        <w:t>И.А.Попова</w:t>
      </w:r>
      <w:proofErr w:type="spellEnd"/>
      <w:r w:rsidRPr="00264102">
        <w:rPr>
          <w:rFonts w:eastAsia="Calibri"/>
          <w:sz w:val="24"/>
          <w:szCs w:val="24"/>
        </w:rPr>
        <w:t xml:space="preserve">  М.А.  </w:t>
      </w:r>
      <w:r>
        <w:rPr>
          <w:rFonts w:eastAsia="Calibri"/>
          <w:sz w:val="24"/>
          <w:szCs w:val="24"/>
        </w:rPr>
        <w:t>Домоводство</w:t>
      </w:r>
      <w:bookmarkStart w:id="3" w:name="_GoBack"/>
      <w:bookmarkEnd w:id="3"/>
      <w:r w:rsidRPr="00264102">
        <w:rPr>
          <w:rFonts w:eastAsia="Calibri"/>
          <w:sz w:val="24"/>
          <w:szCs w:val="24"/>
        </w:rPr>
        <w:t>. Учебник для обучающихся с интеллектуальными нарушениями в 2-х частях 9 класс</w:t>
      </w:r>
    </w:p>
    <w:p w:rsidR="00264102" w:rsidRPr="00264102" w:rsidRDefault="00264102" w:rsidP="00264102">
      <w:pPr>
        <w:spacing w:line="276" w:lineRule="auto"/>
        <w:jc w:val="both"/>
        <w:rPr>
          <w:sz w:val="24"/>
          <w:szCs w:val="24"/>
        </w:rPr>
      </w:pPr>
      <w:r w:rsidRPr="00264102">
        <w:rPr>
          <w:rFonts w:eastAsia="Calibri"/>
          <w:sz w:val="24"/>
          <w:szCs w:val="24"/>
        </w:rPr>
        <w:t>2.</w:t>
      </w:r>
      <w:r w:rsidRPr="00264102">
        <w:rPr>
          <w:sz w:val="24"/>
          <w:szCs w:val="24"/>
        </w:rPr>
        <w:t xml:space="preserve"> Программы для 5-9 классов специальных (коррекционных) учреждений VIII вида под общей редакцией И.М. Бгажноковой</w:t>
      </w:r>
      <w:proofErr w:type="gramStart"/>
      <w:r w:rsidRPr="00264102">
        <w:rPr>
          <w:sz w:val="24"/>
          <w:szCs w:val="24"/>
        </w:rPr>
        <w:t xml:space="preserve"> .</w:t>
      </w:r>
      <w:proofErr w:type="gramEnd"/>
      <w:r w:rsidRPr="00264102">
        <w:rPr>
          <w:sz w:val="24"/>
          <w:szCs w:val="24"/>
        </w:rPr>
        <w:t xml:space="preserve"> – М: «Просвещение», 2005</w:t>
      </w:r>
    </w:p>
    <w:p w:rsidR="00AB42D9" w:rsidRPr="00FD26C9" w:rsidRDefault="00AB42D9" w:rsidP="00FD26C9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eastAsia="Calibri"/>
          <w:color w:val="000000"/>
          <w:sz w:val="24"/>
          <w:szCs w:val="24"/>
          <w:lang w:eastAsia="ru-RU"/>
        </w:rPr>
      </w:pPr>
    </w:p>
    <w:p w:rsidR="000B0E23" w:rsidRPr="00162B60" w:rsidRDefault="000B0E23" w:rsidP="00162B60">
      <w:pPr>
        <w:jc w:val="both"/>
        <w:rPr>
          <w:rFonts w:eastAsia="Calibri"/>
          <w:b/>
          <w:sz w:val="26"/>
          <w:szCs w:val="26"/>
        </w:rPr>
      </w:pPr>
    </w:p>
    <w:p w:rsidR="000B0E23" w:rsidRPr="00162B60" w:rsidRDefault="000B0E23" w:rsidP="00162B60">
      <w:pPr>
        <w:jc w:val="both"/>
        <w:rPr>
          <w:rFonts w:eastAsia="Calibri"/>
          <w:b/>
          <w:sz w:val="26"/>
          <w:szCs w:val="26"/>
        </w:rPr>
      </w:pPr>
    </w:p>
    <w:p w:rsidR="007B16F5" w:rsidRPr="007B16F5" w:rsidRDefault="007B16F5" w:rsidP="007B16F5">
      <w:pPr>
        <w:widowControl/>
        <w:autoSpaceDE/>
        <w:autoSpaceDN/>
        <w:rPr>
          <w:sz w:val="24"/>
          <w:szCs w:val="24"/>
          <w:lang w:eastAsia="ru-RU"/>
        </w:rPr>
      </w:pPr>
    </w:p>
    <w:p w:rsidR="007B16F5" w:rsidRPr="007B16F5" w:rsidRDefault="007B16F5" w:rsidP="007B16F5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0B0E23" w:rsidRPr="00162B60" w:rsidRDefault="000B0E23" w:rsidP="00162B60">
      <w:pPr>
        <w:jc w:val="both"/>
        <w:rPr>
          <w:rFonts w:eastAsia="Calibri"/>
          <w:b/>
          <w:sz w:val="26"/>
          <w:szCs w:val="26"/>
        </w:rPr>
      </w:pPr>
    </w:p>
    <w:p w:rsidR="000B0E23" w:rsidRPr="00162B60" w:rsidRDefault="000B0E23" w:rsidP="00162B60">
      <w:pPr>
        <w:jc w:val="both"/>
        <w:rPr>
          <w:rFonts w:eastAsia="Calibri"/>
          <w:b/>
          <w:sz w:val="26"/>
          <w:szCs w:val="26"/>
        </w:rPr>
      </w:pPr>
    </w:p>
    <w:p w:rsidR="000B0E23" w:rsidRPr="00162B60" w:rsidRDefault="000B0E23" w:rsidP="00162B60">
      <w:pPr>
        <w:jc w:val="both"/>
        <w:rPr>
          <w:rFonts w:eastAsia="Calibri"/>
          <w:b/>
          <w:sz w:val="26"/>
          <w:szCs w:val="26"/>
        </w:rPr>
      </w:pPr>
    </w:p>
    <w:p w:rsidR="00E80AF4" w:rsidRPr="00162B60" w:rsidRDefault="00E80AF4" w:rsidP="00162B60">
      <w:pPr>
        <w:jc w:val="both"/>
        <w:rPr>
          <w:sz w:val="26"/>
          <w:szCs w:val="26"/>
        </w:rPr>
      </w:pPr>
    </w:p>
    <w:sectPr w:rsidR="00E80AF4" w:rsidRPr="00162B60" w:rsidSect="00264102">
      <w:pgSz w:w="11910" w:h="16840"/>
      <w:pgMar w:top="851" w:right="711" w:bottom="709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202" w:rsidRDefault="00CC0202" w:rsidP="007E63AD">
      <w:r>
        <w:separator/>
      </w:r>
    </w:p>
  </w:endnote>
  <w:endnote w:type="continuationSeparator" w:id="0">
    <w:p w:rsidR="00CC0202" w:rsidRDefault="00CC0202" w:rsidP="007E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817916"/>
      <w:docPartObj>
        <w:docPartGallery w:val="Page Numbers (Bottom of Page)"/>
        <w:docPartUnique/>
      </w:docPartObj>
    </w:sdtPr>
    <w:sdtEndPr/>
    <w:sdtContent>
      <w:p w:rsidR="00C84F18" w:rsidRDefault="00C84F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102">
          <w:rPr>
            <w:noProof/>
          </w:rPr>
          <w:t>1</w:t>
        </w:r>
        <w:r>
          <w:fldChar w:fldCharType="end"/>
        </w:r>
      </w:p>
    </w:sdtContent>
  </w:sdt>
  <w:p w:rsidR="00C84F18" w:rsidRDefault="00C84F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202" w:rsidRDefault="00CC0202" w:rsidP="007E63AD">
      <w:r>
        <w:separator/>
      </w:r>
    </w:p>
  </w:footnote>
  <w:footnote w:type="continuationSeparator" w:id="0">
    <w:p w:rsidR="00CC0202" w:rsidRDefault="00CC0202" w:rsidP="007E6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73406"/>
    <w:multiLevelType w:val="hybridMultilevel"/>
    <w:tmpl w:val="00B8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F16F7"/>
    <w:multiLevelType w:val="hybridMultilevel"/>
    <w:tmpl w:val="7BE8E180"/>
    <w:lvl w:ilvl="0" w:tplc="AD7628C6">
      <w:numFmt w:val="bullet"/>
      <w:lvlText w:val="•"/>
      <w:lvlJc w:val="left"/>
      <w:pPr>
        <w:ind w:left="581" w:hanging="7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B4B3D8">
      <w:numFmt w:val="bullet"/>
      <w:lvlText w:val="•"/>
      <w:lvlJc w:val="left"/>
      <w:pPr>
        <w:ind w:left="1502" w:hanging="764"/>
      </w:pPr>
      <w:rPr>
        <w:rFonts w:hint="default"/>
        <w:lang w:val="ru-RU" w:eastAsia="en-US" w:bidi="ar-SA"/>
      </w:rPr>
    </w:lvl>
    <w:lvl w:ilvl="2" w:tplc="E8BE6714">
      <w:numFmt w:val="bullet"/>
      <w:lvlText w:val="•"/>
      <w:lvlJc w:val="left"/>
      <w:pPr>
        <w:ind w:left="2425" w:hanging="764"/>
      </w:pPr>
      <w:rPr>
        <w:rFonts w:hint="default"/>
        <w:lang w:val="ru-RU" w:eastAsia="en-US" w:bidi="ar-SA"/>
      </w:rPr>
    </w:lvl>
    <w:lvl w:ilvl="3" w:tplc="CD7217D8">
      <w:numFmt w:val="bullet"/>
      <w:lvlText w:val="•"/>
      <w:lvlJc w:val="left"/>
      <w:pPr>
        <w:ind w:left="3347" w:hanging="764"/>
      </w:pPr>
      <w:rPr>
        <w:rFonts w:hint="default"/>
        <w:lang w:val="ru-RU" w:eastAsia="en-US" w:bidi="ar-SA"/>
      </w:rPr>
    </w:lvl>
    <w:lvl w:ilvl="4" w:tplc="02642D84">
      <w:numFmt w:val="bullet"/>
      <w:lvlText w:val="•"/>
      <w:lvlJc w:val="left"/>
      <w:pPr>
        <w:ind w:left="4270" w:hanging="764"/>
      </w:pPr>
      <w:rPr>
        <w:rFonts w:hint="default"/>
        <w:lang w:val="ru-RU" w:eastAsia="en-US" w:bidi="ar-SA"/>
      </w:rPr>
    </w:lvl>
    <w:lvl w:ilvl="5" w:tplc="7B90E4C6">
      <w:numFmt w:val="bullet"/>
      <w:lvlText w:val="•"/>
      <w:lvlJc w:val="left"/>
      <w:pPr>
        <w:ind w:left="5193" w:hanging="764"/>
      </w:pPr>
      <w:rPr>
        <w:rFonts w:hint="default"/>
        <w:lang w:val="ru-RU" w:eastAsia="en-US" w:bidi="ar-SA"/>
      </w:rPr>
    </w:lvl>
    <w:lvl w:ilvl="6" w:tplc="35E058CA">
      <w:numFmt w:val="bullet"/>
      <w:lvlText w:val="•"/>
      <w:lvlJc w:val="left"/>
      <w:pPr>
        <w:ind w:left="6115" w:hanging="764"/>
      </w:pPr>
      <w:rPr>
        <w:rFonts w:hint="default"/>
        <w:lang w:val="ru-RU" w:eastAsia="en-US" w:bidi="ar-SA"/>
      </w:rPr>
    </w:lvl>
    <w:lvl w:ilvl="7" w:tplc="B626830C">
      <w:numFmt w:val="bullet"/>
      <w:lvlText w:val="•"/>
      <w:lvlJc w:val="left"/>
      <w:pPr>
        <w:ind w:left="7038" w:hanging="764"/>
      </w:pPr>
      <w:rPr>
        <w:rFonts w:hint="default"/>
        <w:lang w:val="ru-RU" w:eastAsia="en-US" w:bidi="ar-SA"/>
      </w:rPr>
    </w:lvl>
    <w:lvl w:ilvl="8" w:tplc="F9B43A74">
      <w:numFmt w:val="bullet"/>
      <w:lvlText w:val="•"/>
      <w:lvlJc w:val="left"/>
      <w:pPr>
        <w:ind w:left="7961" w:hanging="764"/>
      </w:pPr>
      <w:rPr>
        <w:rFonts w:hint="default"/>
        <w:lang w:val="ru-RU" w:eastAsia="en-US" w:bidi="ar-SA"/>
      </w:rPr>
    </w:lvl>
  </w:abstractNum>
  <w:abstractNum w:abstractNumId="3">
    <w:nsid w:val="30F562BA"/>
    <w:multiLevelType w:val="multilevel"/>
    <w:tmpl w:val="965C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3671F"/>
    <w:multiLevelType w:val="hybridMultilevel"/>
    <w:tmpl w:val="B60C7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5038A"/>
    <w:multiLevelType w:val="hybridMultilevel"/>
    <w:tmpl w:val="FF48064A"/>
    <w:lvl w:ilvl="0" w:tplc="B0484284">
      <w:start w:val="1"/>
      <w:numFmt w:val="decimal"/>
      <w:lvlText w:val="%1."/>
      <w:lvlJc w:val="left"/>
      <w:pPr>
        <w:ind w:left="581" w:hanging="11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020E86C">
      <w:start w:val="5"/>
      <w:numFmt w:val="decimal"/>
      <w:lvlText w:val="%2."/>
      <w:lvlJc w:val="left"/>
      <w:pPr>
        <w:ind w:left="929" w:hanging="34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0E9271B6">
      <w:numFmt w:val="bullet"/>
      <w:lvlText w:val="•"/>
      <w:lvlJc w:val="left"/>
      <w:pPr>
        <w:ind w:left="1907" w:hanging="349"/>
      </w:pPr>
      <w:rPr>
        <w:rFonts w:hint="default"/>
        <w:lang w:val="ru-RU" w:eastAsia="en-US" w:bidi="ar-SA"/>
      </w:rPr>
    </w:lvl>
    <w:lvl w:ilvl="3" w:tplc="D2ACC520">
      <w:numFmt w:val="bullet"/>
      <w:lvlText w:val="•"/>
      <w:lvlJc w:val="left"/>
      <w:pPr>
        <w:ind w:left="2894" w:hanging="349"/>
      </w:pPr>
      <w:rPr>
        <w:rFonts w:hint="default"/>
        <w:lang w:val="ru-RU" w:eastAsia="en-US" w:bidi="ar-SA"/>
      </w:rPr>
    </w:lvl>
    <w:lvl w:ilvl="4" w:tplc="F9003A40">
      <w:numFmt w:val="bullet"/>
      <w:lvlText w:val="•"/>
      <w:lvlJc w:val="left"/>
      <w:pPr>
        <w:ind w:left="3882" w:hanging="349"/>
      </w:pPr>
      <w:rPr>
        <w:rFonts w:hint="default"/>
        <w:lang w:val="ru-RU" w:eastAsia="en-US" w:bidi="ar-SA"/>
      </w:rPr>
    </w:lvl>
    <w:lvl w:ilvl="5" w:tplc="06B488E4">
      <w:numFmt w:val="bullet"/>
      <w:lvlText w:val="•"/>
      <w:lvlJc w:val="left"/>
      <w:pPr>
        <w:ind w:left="4869" w:hanging="349"/>
      </w:pPr>
      <w:rPr>
        <w:rFonts w:hint="default"/>
        <w:lang w:val="ru-RU" w:eastAsia="en-US" w:bidi="ar-SA"/>
      </w:rPr>
    </w:lvl>
    <w:lvl w:ilvl="6" w:tplc="F2FAEE36">
      <w:numFmt w:val="bullet"/>
      <w:lvlText w:val="•"/>
      <w:lvlJc w:val="left"/>
      <w:pPr>
        <w:ind w:left="5856" w:hanging="349"/>
      </w:pPr>
      <w:rPr>
        <w:rFonts w:hint="default"/>
        <w:lang w:val="ru-RU" w:eastAsia="en-US" w:bidi="ar-SA"/>
      </w:rPr>
    </w:lvl>
    <w:lvl w:ilvl="7" w:tplc="510E09E2">
      <w:numFmt w:val="bullet"/>
      <w:lvlText w:val="•"/>
      <w:lvlJc w:val="left"/>
      <w:pPr>
        <w:ind w:left="6844" w:hanging="349"/>
      </w:pPr>
      <w:rPr>
        <w:rFonts w:hint="default"/>
        <w:lang w:val="ru-RU" w:eastAsia="en-US" w:bidi="ar-SA"/>
      </w:rPr>
    </w:lvl>
    <w:lvl w:ilvl="8" w:tplc="637C1728">
      <w:numFmt w:val="bullet"/>
      <w:lvlText w:val="•"/>
      <w:lvlJc w:val="left"/>
      <w:pPr>
        <w:ind w:left="7831" w:hanging="349"/>
      </w:pPr>
      <w:rPr>
        <w:rFonts w:hint="default"/>
        <w:lang w:val="ru-RU" w:eastAsia="en-US" w:bidi="ar-SA"/>
      </w:rPr>
    </w:lvl>
  </w:abstractNum>
  <w:abstractNum w:abstractNumId="6">
    <w:nsid w:val="4C1F03E6"/>
    <w:multiLevelType w:val="multilevel"/>
    <w:tmpl w:val="775A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D2F13"/>
    <w:multiLevelType w:val="multilevel"/>
    <w:tmpl w:val="7592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46CDD"/>
    <w:multiLevelType w:val="hybridMultilevel"/>
    <w:tmpl w:val="4A96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995965"/>
    <w:multiLevelType w:val="hybridMultilevel"/>
    <w:tmpl w:val="74927456"/>
    <w:lvl w:ilvl="0" w:tplc="A308FB30">
      <w:start w:val="1"/>
      <w:numFmt w:val="decimal"/>
      <w:lvlText w:val="%1."/>
      <w:lvlJc w:val="left"/>
      <w:pPr>
        <w:ind w:left="941" w:hanging="3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C22BB4">
      <w:numFmt w:val="bullet"/>
      <w:lvlText w:val="•"/>
      <w:lvlJc w:val="left"/>
      <w:pPr>
        <w:ind w:left="1826" w:hanging="349"/>
      </w:pPr>
      <w:rPr>
        <w:rFonts w:hint="default"/>
        <w:lang w:val="ru-RU" w:eastAsia="en-US" w:bidi="ar-SA"/>
      </w:rPr>
    </w:lvl>
    <w:lvl w:ilvl="2" w:tplc="DD4C6956">
      <w:numFmt w:val="bullet"/>
      <w:lvlText w:val="•"/>
      <w:lvlJc w:val="left"/>
      <w:pPr>
        <w:ind w:left="2713" w:hanging="349"/>
      </w:pPr>
      <w:rPr>
        <w:rFonts w:hint="default"/>
        <w:lang w:val="ru-RU" w:eastAsia="en-US" w:bidi="ar-SA"/>
      </w:rPr>
    </w:lvl>
    <w:lvl w:ilvl="3" w:tplc="6A52338C">
      <w:numFmt w:val="bullet"/>
      <w:lvlText w:val="•"/>
      <w:lvlJc w:val="left"/>
      <w:pPr>
        <w:ind w:left="3599" w:hanging="349"/>
      </w:pPr>
      <w:rPr>
        <w:rFonts w:hint="default"/>
        <w:lang w:val="ru-RU" w:eastAsia="en-US" w:bidi="ar-SA"/>
      </w:rPr>
    </w:lvl>
    <w:lvl w:ilvl="4" w:tplc="D43238E0">
      <w:numFmt w:val="bullet"/>
      <w:lvlText w:val="•"/>
      <w:lvlJc w:val="left"/>
      <w:pPr>
        <w:ind w:left="4486" w:hanging="349"/>
      </w:pPr>
      <w:rPr>
        <w:rFonts w:hint="default"/>
        <w:lang w:val="ru-RU" w:eastAsia="en-US" w:bidi="ar-SA"/>
      </w:rPr>
    </w:lvl>
    <w:lvl w:ilvl="5" w:tplc="308E28AA">
      <w:numFmt w:val="bullet"/>
      <w:lvlText w:val="•"/>
      <w:lvlJc w:val="left"/>
      <w:pPr>
        <w:ind w:left="5373" w:hanging="349"/>
      </w:pPr>
      <w:rPr>
        <w:rFonts w:hint="default"/>
        <w:lang w:val="ru-RU" w:eastAsia="en-US" w:bidi="ar-SA"/>
      </w:rPr>
    </w:lvl>
    <w:lvl w:ilvl="6" w:tplc="4BD49A00">
      <w:numFmt w:val="bullet"/>
      <w:lvlText w:val="•"/>
      <w:lvlJc w:val="left"/>
      <w:pPr>
        <w:ind w:left="6259" w:hanging="349"/>
      </w:pPr>
      <w:rPr>
        <w:rFonts w:hint="default"/>
        <w:lang w:val="ru-RU" w:eastAsia="en-US" w:bidi="ar-SA"/>
      </w:rPr>
    </w:lvl>
    <w:lvl w:ilvl="7" w:tplc="9FEA627C">
      <w:numFmt w:val="bullet"/>
      <w:lvlText w:val="•"/>
      <w:lvlJc w:val="left"/>
      <w:pPr>
        <w:ind w:left="7146" w:hanging="349"/>
      </w:pPr>
      <w:rPr>
        <w:rFonts w:hint="default"/>
        <w:lang w:val="ru-RU" w:eastAsia="en-US" w:bidi="ar-SA"/>
      </w:rPr>
    </w:lvl>
    <w:lvl w:ilvl="8" w:tplc="C5DAC6F0">
      <w:numFmt w:val="bullet"/>
      <w:lvlText w:val="•"/>
      <w:lvlJc w:val="left"/>
      <w:pPr>
        <w:ind w:left="8033" w:hanging="349"/>
      </w:pPr>
      <w:rPr>
        <w:rFonts w:hint="default"/>
        <w:lang w:val="ru-RU" w:eastAsia="en-US" w:bidi="ar-SA"/>
      </w:rPr>
    </w:lvl>
  </w:abstractNum>
  <w:abstractNum w:abstractNumId="10">
    <w:nsid w:val="5CD944C5"/>
    <w:multiLevelType w:val="hybridMultilevel"/>
    <w:tmpl w:val="DAE41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6674A"/>
    <w:multiLevelType w:val="hybridMultilevel"/>
    <w:tmpl w:val="786E739A"/>
    <w:lvl w:ilvl="0" w:tplc="60482A28">
      <w:start w:val="1"/>
      <w:numFmt w:val="decimal"/>
      <w:lvlText w:val="%1."/>
      <w:lvlJc w:val="left"/>
      <w:pPr>
        <w:ind w:left="929" w:hanging="3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28AE0BC">
      <w:numFmt w:val="bullet"/>
      <w:lvlText w:val="•"/>
      <w:lvlJc w:val="left"/>
      <w:pPr>
        <w:ind w:left="1808" w:hanging="349"/>
      </w:pPr>
      <w:rPr>
        <w:rFonts w:hint="default"/>
        <w:lang w:val="ru-RU" w:eastAsia="en-US" w:bidi="ar-SA"/>
      </w:rPr>
    </w:lvl>
    <w:lvl w:ilvl="2" w:tplc="31A01818">
      <w:numFmt w:val="bullet"/>
      <w:lvlText w:val="•"/>
      <w:lvlJc w:val="left"/>
      <w:pPr>
        <w:ind w:left="2697" w:hanging="349"/>
      </w:pPr>
      <w:rPr>
        <w:rFonts w:hint="default"/>
        <w:lang w:val="ru-RU" w:eastAsia="en-US" w:bidi="ar-SA"/>
      </w:rPr>
    </w:lvl>
    <w:lvl w:ilvl="3" w:tplc="A498CA7A">
      <w:numFmt w:val="bullet"/>
      <w:lvlText w:val="•"/>
      <w:lvlJc w:val="left"/>
      <w:pPr>
        <w:ind w:left="3585" w:hanging="349"/>
      </w:pPr>
      <w:rPr>
        <w:rFonts w:hint="default"/>
        <w:lang w:val="ru-RU" w:eastAsia="en-US" w:bidi="ar-SA"/>
      </w:rPr>
    </w:lvl>
    <w:lvl w:ilvl="4" w:tplc="619AB32A">
      <w:numFmt w:val="bullet"/>
      <w:lvlText w:val="•"/>
      <w:lvlJc w:val="left"/>
      <w:pPr>
        <w:ind w:left="4474" w:hanging="349"/>
      </w:pPr>
      <w:rPr>
        <w:rFonts w:hint="default"/>
        <w:lang w:val="ru-RU" w:eastAsia="en-US" w:bidi="ar-SA"/>
      </w:rPr>
    </w:lvl>
    <w:lvl w:ilvl="5" w:tplc="E190CD44">
      <w:numFmt w:val="bullet"/>
      <w:lvlText w:val="•"/>
      <w:lvlJc w:val="left"/>
      <w:pPr>
        <w:ind w:left="5363" w:hanging="349"/>
      </w:pPr>
      <w:rPr>
        <w:rFonts w:hint="default"/>
        <w:lang w:val="ru-RU" w:eastAsia="en-US" w:bidi="ar-SA"/>
      </w:rPr>
    </w:lvl>
    <w:lvl w:ilvl="6" w:tplc="3FD8CA4E">
      <w:numFmt w:val="bullet"/>
      <w:lvlText w:val="•"/>
      <w:lvlJc w:val="left"/>
      <w:pPr>
        <w:ind w:left="6251" w:hanging="349"/>
      </w:pPr>
      <w:rPr>
        <w:rFonts w:hint="default"/>
        <w:lang w:val="ru-RU" w:eastAsia="en-US" w:bidi="ar-SA"/>
      </w:rPr>
    </w:lvl>
    <w:lvl w:ilvl="7" w:tplc="AF54A358">
      <w:numFmt w:val="bullet"/>
      <w:lvlText w:val="•"/>
      <w:lvlJc w:val="left"/>
      <w:pPr>
        <w:ind w:left="7140" w:hanging="349"/>
      </w:pPr>
      <w:rPr>
        <w:rFonts w:hint="default"/>
        <w:lang w:val="ru-RU" w:eastAsia="en-US" w:bidi="ar-SA"/>
      </w:rPr>
    </w:lvl>
    <w:lvl w:ilvl="8" w:tplc="D52461AE">
      <w:numFmt w:val="bullet"/>
      <w:lvlText w:val="•"/>
      <w:lvlJc w:val="left"/>
      <w:pPr>
        <w:ind w:left="8029" w:hanging="349"/>
      </w:pPr>
      <w:rPr>
        <w:rFonts w:hint="default"/>
        <w:lang w:val="ru-RU" w:eastAsia="en-US" w:bidi="ar-SA"/>
      </w:rPr>
    </w:lvl>
  </w:abstractNum>
  <w:abstractNum w:abstractNumId="12">
    <w:nsid w:val="612174CC"/>
    <w:multiLevelType w:val="multilevel"/>
    <w:tmpl w:val="30D0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59646E"/>
    <w:multiLevelType w:val="hybridMultilevel"/>
    <w:tmpl w:val="32240BB6"/>
    <w:lvl w:ilvl="0" w:tplc="B02E61F0">
      <w:numFmt w:val="bullet"/>
      <w:lvlText w:val="-"/>
      <w:lvlJc w:val="left"/>
      <w:pPr>
        <w:ind w:left="221" w:hanging="322"/>
      </w:pPr>
      <w:rPr>
        <w:rFonts w:hint="default"/>
        <w:w w:val="99"/>
        <w:lang w:val="ru-RU" w:eastAsia="en-US" w:bidi="ar-SA"/>
      </w:rPr>
    </w:lvl>
    <w:lvl w:ilvl="1" w:tplc="A442E84C">
      <w:numFmt w:val="bullet"/>
      <w:lvlText w:val="•"/>
      <w:lvlJc w:val="left"/>
      <w:pPr>
        <w:ind w:left="1178" w:hanging="322"/>
      </w:pPr>
      <w:rPr>
        <w:rFonts w:hint="default"/>
        <w:lang w:val="ru-RU" w:eastAsia="en-US" w:bidi="ar-SA"/>
      </w:rPr>
    </w:lvl>
    <w:lvl w:ilvl="2" w:tplc="6B40F186">
      <w:numFmt w:val="bullet"/>
      <w:lvlText w:val="•"/>
      <w:lvlJc w:val="left"/>
      <w:pPr>
        <w:ind w:left="2137" w:hanging="322"/>
      </w:pPr>
      <w:rPr>
        <w:rFonts w:hint="default"/>
        <w:lang w:val="ru-RU" w:eastAsia="en-US" w:bidi="ar-SA"/>
      </w:rPr>
    </w:lvl>
    <w:lvl w:ilvl="3" w:tplc="271E3594">
      <w:numFmt w:val="bullet"/>
      <w:lvlText w:val="•"/>
      <w:lvlJc w:val="left"/>
      <w:pPr>
        <w:ind w:left="3095" w:hanging="322"/>
      </w:pPr>
      <w:rPr>
        <w:rFonts w:hint="default"/>
        <w:lang w:val="ru-RU" w:eastAsia="en-US" w:bidi="ar-SA"/>
      </w:rPr>
    </w:lvl>
    <w:lvl w:ilvl="4" w:tplc="F7BC7926">
      <w:numFmt w:val="bullet"/>
      <w:lvlText w:val="•"/>
      <w:lvlJc w:val="left"/>
      <w:pPr>
        <w:ind w:left="4054" w:hanging="322"/>
      </w:pPr>
      <w:rPr>
        <w:rFonts w:hint="default"/>
        <w:lang w:val="ru-RU" w:eastAsia="en-US" w:bidi="ar-SA"/>
      </w:rPr>
    </w:lvl>
    <w:lvl w:ilvl="5" w:tplc="0674E048">
      <w:numFmt w:val="bullet"/>
      <w:lvlText w:val="•"/>
      <w:lvlJc w:val="left"/>
      <w:pPr>
        <w:ind w:left="5013" w:hanging="322"/>
      </w:pPr>
      <w:rPr>
        <w:rFonts w:hint="default"/>
        <w:lang w:val="ru-RU" w:eastAsia="en-US" w:bidi="ar-SA"/>
      </w:rPr>
    </w:lvl>
    <w:lvl w:ilvl="6" w:tplc="CE425194">
      <w:numFmt w:val="bullet"/>
      <w:lvlText w:val="•"/>
      <w:lvlJc w:val="left"/>
      <w:pPr>
        <w:ind w:left="5971" w:hanging="322"/>
      </w:pPr>
      <w:rPr>
        <w:rFonts w:hint="default"/>
        <w:lang w:val="ru-RU" w:eastAsia="en-US" w:bidi="ar-SA"/>
      </w:rPr>
    </w:lvl>
    <w:lvl w:ilvl="7" w:tplc="F6DC05BE">
      <w:numFmt w:val="bullet"/>
      <w:lvlText w:val="•"/>
      <w:lvlJc w:val="left"/>
      <w:pPr>
        <w:ind w:left="6930" w:hanging="322"/>
      </w:pPr>
      <w:rPr>
        <w:rFonts w:hint="default"/>
        <w:lang w:val="ru-RU" w:eastAsia="en-US" w:bidi="ar-SA"/>
      </w:rPr>
    </w:lvl>
    <w:lvl w:ilvl="8" w:tplc="921CCE70">
      <w:numFmt w:val="bullet"/>
      <w:lvlText w:val="•"/>
      <w:lvlJc w:val="left"/>
      <w:pPr>
        <w:ind w:left="7889" w:hanging="322"/>
      </w:pPr>
      <w:rPr>
        <w:rFonts w:hint="default"/>
        <w:lang w:val="ru-RU" w:eastAsia="en-US" w:bidi="ar-SA"/>
      </w:rPr>
    </w:lvl>
  </w:abstractNum>
  <w:abstractNum w:abstractNumId="14">
    <w:nsid w:val="6D2B51D2"/>
    <w:multiLevelType w:val="hybridMultilevel"/>
    <w:tmpl w:val="642C4C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241BF"/>
    <w:multiLevelType w:val="hybridMultilevel"/>
    <w:tmpl w:val="91500F14"/>
    <w:lvl w:ilvl="0" w:tplc="0419000F">
      <w:start w:val="1"/>
      <w:numFmt w:val="decimal"/>
      <w:lvlText w:val="%1."/>
      <w:lvlJc w:val="left"/>
      <w:pPr>
        <w:ind w:left="1073" w:hanging="492"/>
      </w:pPr>
      <w:rPr>
        <w:rFonts w:hint="default"/>
        <w:b/>
        <w:bCs/>
        <w:w w:val="99"/>
        <w:lang w:val="ru-RU" w:eastAsia="en-US" w:bidi="ar-SA"/>
      </w:rPr>
    </w:lvl>
    <w:lvl w:ilvl="1" w:tplc="7090C752">
      <w:numFmt w:val="bullet"/>
      <w:lvlText w:val="•"/>
      <w:lvlJc w:val="left"/>
      <w:pPr>
        <w:ind w:left="1952" w:hanging="492"/>
      </w:pPr>
      <w:rPr>
        <w:rFonts w:hint="default"/>
        <w:lang w:val="ru-RU" w:eastAsia="en-US" w:bidi="ar-SA"/>
      </w:rPr>
    </w:lvl>
    <w:lvl w:ilvl="2" w:tplc="43A20990">
      <w:numFmt w:val="bullet"/>
      <w:lvlText w:val="•"/>
      <w:lvlJc w:val="left"/>
      <w:pPr>
        <w:ind w:left="2825" w:hanging="492"/>
      </w:pPr>
      <w:rPr>
        <w:rFonts w:hint="default"/>
        <w:lang w:val="ru-RU" w:eastAsia="en-US" w:bidi="ar-SA"/>
      </w:rPr>
    </w:lvl>
    <w:lvl w:ilvl="3" w:tplc="2474DB02">
      <w:numFmt w:val="bullet"/>
      <w:lvlText w:val="•"/>
      <w:lvlJc w:val="left"/>
      <w:pPr>
        <w:ind w:left="3697" w:hanging="492"/>
      </w:pPr>
      <w:rPr>
        <w:rFonts w:hint="default"/>
        <w:lang w:val="ru-RU" w:eastAsia="en-US" w:bidi="ar-SA"/>
      </w:rPr>
    </w:lvl>
    <w:lvl w:ilvl="4" w:tplc="77E4C2F8">
      <w:numFmt w:val="bullet"/>
      <w:lvlText w:val="•"/>
      <w:lvlJc w:val="left"/>
      <w:pPr>
        <w:ind w:left="4570" w:hanging="492"/>
      </w:pPr>
      <w:rPr>
        <w:rFonts w:hint="default"/>
        <w:lang w:val="ru-RU" w:eastAsia="en-US" w:bidi="ar-SA"/>
      </w:rPr>
    </w:lvl>
    <w:lvl w:ilvl="5" w:tplc="2398FA5C">
      <w:numFmt w:val="bullet"/>
      <w:lvlText w:val="•"/>
      <w:lvlJc w:val="left"/>
      <w:pPr>
        <w:ind w:left="5443" w:hanging="492"/>
      </w:pPr>
      <w:rPr>
        <w:rFonts w:hint="default"/>
        <w:lang w:val="ru-RU" w:eastAsia="en-US" w:bidi="ar-SA"/>
      </w:rPr>
    </w:lvl>
    <w:lvl w:ilvl="6" w:tplc="52E21070">
      <w:numFmt w:val="bullet"/>
      <w:lvlText w:val="•"/>
      <w:lvlJc w:val="left"/>
      <w:pPr>
        <w:ind w:left="6315" w:hanging="492"/>
      </w:pPr>
      <w:rPr>
        <w:rFonts w:hint="default"/>
        <w:lang w:val="ru-RU" w:eastAsia="en-US" w:bidi="ar-SA"/>
      </w:rPr>
    </w:lvl>
    <w:lvl w:ilvl="7" w:tplc="FB129B56">
      <w:numFmt w:val="bullet"/>
      <w:lvlText w:val="•"/>
      <w:lvlJc w:val="left"/>
      <w:pPr>
        <w:ind w:left="7188" w:hanging="492"/>
      </w:pPr>
      <w:rPr>
        <w:rFonts w:hint="default"/>
        <w:lang w:val="ru-RU" w:eastAsia="en-US" w:bidi="ar-SA"/>
      </w:rPr>
    </w:lvl>
    <w:lvl w:ilvl="8" w:tplc="E1D68D2A">
      <w:numFmt w:val="bullet"/>
      <w:lvlText w:val="•"/>
      <w:lvlJc w:val="left"/>
      <w:pPr>
        <w:ind w:left="8061" w:hanging="492"/>
      </w:pPr>
      <w:rPr>
        <w:rFonts w:hint="default"/>
        <w:lang w:val="ru-RU" w:eastAsia="en-US" w:bidi="ar-SA"/>
      </w:rPr>
    </w:lvl>
  </w:abstractNum>
  <w:abstractNum w:abstractNumId="16">
    <w:nsid w:val="751B694D"/>
    <w:multiLevelType w:val="multilevel"/>
    <w:tmpl w:val="0A54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3"/>
  </w:num>
  <w:num w:numId="5">
    <w:abstractNumId w:val="2"/>
  </w:num>
  <w:num w:numId="6">
    <w:abstractNumId w:val="15"/>
  </w:num>
  <w:num w:numId="7">
    <w:abstractNumId w:val="10"/>
  </w:num>
  <w:num w:numId="8">
    <w:abstractNumId w:val="14"/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12"/>
  </w:num>
  <w:num w:numId="15">
    <w:abstractNumId w:val="3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B56A7"/>
    <w:rsid w:val="00021DBF"/>
    <w:rsid w:val="000303EE"/>
    <w:rsid w:val="0009092C"/>
    <w:rsid w:val="000A212D"/>
    <w:rsid w:val="000B0BE1"/>
    <w:rsid w:val="000B0E23"/>
    <w:rsid w:val="000B67DD"/>
    <w:rsid w:val="000D763C"/>
    <w:rsid w:val="00103625"/>
    <w:rsid w:val="001542E5"/>
    <w:rsid w:val="00162B60"/>
    <w:rsid w:val="0017259A"/>
    <w:rsid w:val="001A44A6"/>
    <w:rsid w:val="001B56A7"/>
    <w:rsid w:val="0021296C"/>
    <w:rsid w:val="0022505F"/>
    <w:rsid w:val="00244971"/>
    <w:rsid w:val="00264102"/>
    <w:rsid w:val="002A468C"/>
    <w:rsid w:val="002A636E"/>
    <w:rsid w:val="002C766B"/>
    <w:rsid w:val="002D2004"/>
    <w:rsid w:val="002D256D"/>
    <w:rsid w:val="002D2D41"/>
    <w:rsid w:val="00322787"/>
    <w:rsid w:val="0033364B"/>
    <w:rsid w:val="00334450"/>
    <w:rsid w:val="00340B75"/>
    <w:rsid w:val="003543F9"/>
    <w:rsid w:val="003C217B"/>
    <w:rsid w:val="003C42F2"/>
    <w:rsid w:val="003D069A"/>
    <w:rsid w:val="00417449"/>
    <w:rsid w:val="00495226"/>
    <w:rsid w:val="004A6021"/>
    <w:rsid w:val="004C58C3"/>
    <w:rsid w:val="004F0C81"/>
    <w:rsid w:val="00604848"/>
    <w:rsid w:val="00650611"/>
    <w:rsid w:val="0069762D"/>
    <w:rsid w:val="006C3255"/>
    <w:rsid w:val="006C6728"/>
    <w:rsid w:val="006F77FC"/>
    <w:rsid w:val="00724E33"/>
    <w:rsid w:val="00735A62"/>
    <w:rsid w:val="00751A69"/>
    <w:rsid w:val="0078667A"/>
    <w:rsid w:val="007B16F5"/>
    <w:rsid w:val="007D6E92"/>
    <w:rsid w:val="007E63AD"/>
    <w:rsid w:val="0089302D"/>
    <w:rsid w:val="008A50EC"/>
    <w:rsid w:val="008D4F2A"/>
    <w:rsid w:val="009160FE"/>
    <w:rsid w:val="00930F38"/>
    <w:rsid w:val="00974AB5"/>
    <w:rsid w:val="0098150D"/>
    <w:rsid w:val="009B2912"/>
    <w:rsid w:val="009B7831"/>
    <w:rsid w:val="00A17BCE"/>
    <w:rsid w:val="00AB42D9"/>
    <w:rsid w:val="00B622E7"/>
    <w:rsid w:val="00B81FCE"/>
    <w:rsid w:val="00BC32D1"/>
    <w:rsid w:val="00BD2CDC"/>
    <w:rsid w:val="00C2516A"/>
    <w:rsid w:val="00C5309F"/>
    <w:rsid w:val="00C56AB2"/>
    <w:rsid w:val="00C84F18"/>
    <w:rsid w:val="00CA6850"/>
    <w:rsid w:val="00CC0202"/>
    <w:rsid w:val="00CE29E0"/>
    <w:rsid w:val="00CE438C"/>
    <w:rsid w:val="00CE548B"/>
    <w:rsid w:val="00D6076E"/>
    <w:rsid w:val="00D62891"/>
    <w:rsid w:val="00D66469"/>
    <w:rsid w:val="00D75729"/>
    <w:rsid w:val="00E074A5"/>
    <w:rsid w:val="00E45281"/>
    <w:rsid w:val="00E70ED9"/>
    <w:rsid w:val="00E80AF4"/>
    <w:rsid w:val="00E866F0"/>
    <w:rsid w:val="00EA6D59"/>
    <w:rsid w:val="00F82769"/>
    <w:rsid w:val="00F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6E9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D6E92"/>
    <w:pPr>
      <w:ind w:left="221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7D6E92"/>
    <w:pPr>
      <w:spacing w:before="6"/>
      <w:ind w:left="221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E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6E92"/>
    <w:rPr>
      <w:sz w:val="26"/>
      <w:szCs w:val="26"/>
    </w:rPr>
  </w:style>
  <w:style w:type="paragraph" w:styleId="a4">
    <w:name w:val="List Paragraph"/>
    <w:basedOn w:val="a"/>
    <w:uiPriority w:val="1"/>
    <w:qFormat/>
    <w:rsid w:val="007D6E92"/>
    <w:pPr>
      <w:ind w:left="581" w:hanging="361"/>
    </w:pPr>
  </w:style>
  <w:style w:type="paragraph" w:customStyle="1" w:styleId="TableParagraph">
    <w:name w:val="Table Paragraph"/>
    <w:basedOn w:val="a"/>
    <w:uiPriority w:val="1"/>
    <w:qFormat/>
    <w:rsid w:val="007D6E92"/>
    <w:pPr>
      <w:spacing w:line="298" w:lineRule="exact"/>
      <w:ind w:left="107"/>
    </w:pPr>
  </w:style>
  <w:style w:type="table" w:styleId="a5">
    <w:name w:val="Table Grid"/>
    <w:basedOn w:val="a1"/>
    <w:uiPriority w:val="59"/>
    <w:rsid w:val="00B62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C58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E63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63A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E63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63A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FEB1-4CF9-4D85-92EA-D0148515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Пользователь Windows</cp:lastModifiedBy>
  <cp:revision>29</cp:revision>
  <dcterms:created xsi:type="dcterms:W3CDTF">2020-10-29T06:33:00Z</dcterms:created>
  <dcterms:modified xsi:type="dcterms:W3CDTF">2024-09-26T17:55:00Z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2020-10-25T00:00:00Z</vt:filetime>
  </property>
</Properties>
</file>